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B10E" w14:textId="2DBE6836" w:rsidR="00891743" w:rsidRDefault="00753AF8" w:rsidP="00F2646B">
      <w:pPr>
        <w:keepNext/>
        <w:keepLines/>
        <w:spacing w:before="40" w:after="0"/>
        <w:outlineLvl w:val="1"/>
        <w:rPr>
          <w:noProof/>
          <w:lang w:val="uk-UA" w:eastAsia="ru-RU"/>
        </w:rPr>
      </w:pPr>
      <w:r w:rsidRPr="00E46337">
        <w:rPr>
          <w:rFonts w:asciiTheme="majorHAnsi" w:eastAsiaTheme="majorEastAsia" w:hAnsiTheme="majorHAnsi" w:cstheme="majorBidi"/>
          <w:b/>
          <w:i/>
          <w:noProof/>
          <w:color w:val="2E74B5" w:themeColor="accent1" w:themeShade="BF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2FF3016" wp14:editId="786C6A20">
            <wp:simplePos x="0" y="0"/>
            <wp:positionH relativeFrom="column">
              <wp:posOffset>601980</wp:posOffset>
            </wp:positionH>
            <wp:positionV relativeFrom="paragraph">
              <wp:posOffset>0</wp:posOffset>
            </wp:positionV>
            <wp:extent cx="1075055" cy="822960"/>
            <wp:effectExtent l="0" t="0" r="0" b="0"/>
            <wp:wrapSquare wrapText="bothSides"/>
            <wp:docPr id="2" name="Рисунок 2" descr="C:\Users\Samsung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752"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val="uk-UA" w:eastAsia="ru-RU"/>
        </w:rPr>
        <w:t xml:space="preserve">                                   </w:t>
      </w:r>
      <w:r w:rsidR="00891743">
        <w:rPr>
          <w:noProof/>
          <w:lang w:val="uk-UA" w:eastAsia="ru-RU"/>
        </w:rPr>
        <w:t xml:space="preserve">                             </w:t>
      </w:r>
    </w:p>
    <w:p w14:paraId="28FDA742" w14:textId="1A6B9EF9" w:rsidR="008752B9" w:rsidRPr="00891743" w:rsidRDefault="00891743" w:rsidP="00F2646B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b/>
          <w:color w:val="00B0F0"/>
          <w:sz w:val="32"/>
          <w:szCs w:val="32"/>
          <w:lang w:val="uk-UA"/>
        </w:rPr>
      </w:pPr>
      <w:r w:rsidRPr="00891743">
        <w:rPr>
          <w:noProof/>
          <w:color w:val="00B0F0"/>
          <w:lang w:val="uk-UA" w:eastAsia="ru-RU"/>
        </w:rPr>
        <w:t xml:space="preserve">                                                                    </w:t>
      </w:r>
      <w:r w:rsidR="001C67BB" w:rsidRPr="00891743">
        <w:rPr>
          <w:rFonts w:ascii="Times New Roman" w:eastAsiaTheme="majorEastAsia" w:hAnsi="Times New Roman" w:cs="Times New Roman"/>
          <w:b/>
          <w:noProof/>
          <w:color w:val="00B0F0"/>
          <w:sz w:val="32"/>
          <w:szCs w:val="32"/>
          <w:lang w:val="uk-UA" w:eastAsia="ru-RU"/>
        </w:rPr>
        <w:t>Молодша</w:t>
      </w:r>
      <w:r w:rsidR="00D962B5" w:rsidRPr="00891743">
        <w:rPr>
          <w:rFonts w:ascii="Times New Roman" w:eastAsiaTheme="majorEastAsia" w:hAnsi="Times New Roman" w:cs="Times New Roman"/>
          <w:b/>
          <w:color w:val="00B0F0"/>
          <w:sz w:val="32"/>
          <w:szCs w:val="32"/>
          <w:lang w:val="uk-UA"/>
        </w:rPr>
        <w:t xml:space="preserve"> група «</w:t>
      </w:r>
      <w:proofErr w:type="spellStart"/>
      <w:r w:rsidRPr="00891743">
        <w:rPr>
          <w:rFonts w:ascii="Times New Roman" w:eastAsiaTheme="majorEastAsia" w:hAnsi="Times New Roman" w:cs="Times New Roman"/>
          <w:b/>
          <w:color w:val="00B0F0"/>
          <w:sz w:val="32"/>
          <w:szCs w:val="32"/>
          <w:lang w:val="uk-UA"/>
        </w:rPr>
        <w:t>Капітошка</w:t>
      </w:r>
      <w:proofErr w:type="spellEnd"/>
      <w:r w:rsidR="001C67BB" w:rsidRPr="00891743">
        <w:rPr>
          <w:rFonts w:ascii="Times New Roman" w:eastAsiaTheme="majorEastAsia" w:hAnsi="Times New Roman" w:cs="Times New Roman"/>
          <w:b/>
          <w:color w:val="00B0F0"/>
          <w:sz w:val="32"/>
          <w:szCs w:val="32"/>
          <w:lang w:val="uk-UA"/>
        </w:rPr>
        <w:t>»</w:t>
      </w:r>
    </w:p>
    <w:p w14:paraId="186E51A6" w14:textId="77777777" w:rsidR="00891743" w:rsidRPr="00891743" w:rsidRDefault="00891743" w:rsidP="00F2646B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b/>
          <w:i/>
          <w:color w:val="00B0F0"/>
          <w:sz w:val="28"/>
          <w:szCs w:val="28"/>
          <w:lang w:val="uk-UA"/>
        </w:rPr>
      </w:pPr>
    </w:p>
    <w:tbl>
      <w:tblPr>
        <w:tblStyle w:val="a3"/>
        <w:tblW w:w="10575" w:type="dxa"/>
        <w:tblLayout w:type="fixed"/>
        <w:tblLook w:val="04A0" w:firstRow="1" w:lastRow="0" w:firstColumn="1" w:lastColumn="0" w:noHBand="0" w:noVBand="1"/>
      </w:tblPr>
      <w:tblGrid>
        <w:gridCol w:w="568"/>
        <w:gridCol w:w="4956"/>
        <w:gridCol w:w="5051"/>
      </w:tblGrid>
      <w:tr w:rsidR="00891743" w:rsidRPr="00891743" w14:paraId="662E41E4" w14:textId="77777777" w:rsidTr="00462752">
        <w:trPr>
          <w:trHeight w:val="406"/>
        </w:trPr>
        <w:tc>
          <w:tcPr>
            <w:tcW w:w="568" w:type="dxa"/>
          </w:tcPr>
          <w:p w14:paraId="260663B9" w14:textId="77777777" w:rsidR="008752B9" w:rsidRPr="00891743" w:rsidRDefault="008752B9" w:rsidP="00B93E5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</w:tc>
        <w:tc>
          <w:tcPr>
            <w:tcW w:w="4956" w:type="dxa"/>
          </w:tcPr>
          <w:p w14:paraId="5E2C7464" w14:textId="77777777" w:rsidR="008752B9" w:rsidRPr="00891743" w:rsidRDefault="00BC73D3" w:rsidP="00B93E5F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89174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Ⅰ</w:t>
            </w:r>
            <w:r w:rsidR="008752B9" w:rsidRPr="0089174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 xml:space="preserve"> половина дня</w:t>
            </w:r>
          </w:p>
        </w:tc>
        <w:tc>
          <w:tcPr>
            <w:tcW w:w="5051" w:type="dxa"/>
          </w:tcPr>
          <w:p w14:paraId="6A7A0567" w14:textId="77777777" w:rsidR="008752B9" w:rsidRPr="00891743" w:rsidRDefault="00BC73D3" w:rsidP="00B93E5F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89174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 xml:space="preserve">Ⅱ </w:t>
            </w:r>
            <w:r w:rsidR="008752B9" w:rsidRPr="0089174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половина дня</w:t>
            </w:r>
          </w:p>
        </w:tc>
      </w:tr>
      <w:tr w:rsidR="008752B9" w:rsidRPr="00E73507" w14:paraId="0E46DF60" w14:textId="77777777" w:rsidTr="00462752">
        <w:trPr>
          <w:cantSplit/>
          <w:trHeight w:val="2036"/>
        </w:trPr>
        <w:tc>
          <w:tcPr>
            <w:tcW w:w="568" w:type="dxa"/>
            <w:textDirection w:val="btLr"/>
          </w:tcPr>
          <w:p w14:paraId="17A2C33D" w14:textId="77777777" w:rsidR="008752B9" w:rsidRPr="00891743" w:rsidRDefault="008752B9" w:rsidP="00B93E5F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89174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понеділок</w:t>
            </w:r>
          </w:p>
          <w:p w14:paraId="5A28B4DB" w14:textId="77777777" w:rsidR="008752B9" w:rsidRPr="00891743" w:rsidRDefault="008752B9" w:rsidP="00B93E5F">
            <w:pPr>
              <w:ind w:left="113" w:right="113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66AF0A27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642556C7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</w:tc>
        <w:tc>
          <w:tcPr>
            <w:tcW w:w="4956" w:type="dxa"/>
          </w:tcPr>
          <w:p w14:paraId="077EFD9E" w14:textId="77777777" w:rsidR="008752B9" w:rsidRPr="00462752" w:rsidRDefault="001A1689" w:rsidP="00127DC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9.15</w:t>
            </w:r>
            <w:r w:rsidR="00462752" w:rsidRPr="0046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соціальний світ: хто поряд зі мною</w:t>
            </w:r>
          </w:p>
          <w:p w14:paraId="2DD44A66" w14:textId="77777777" w:rsidR="001A1689" w:rsidRPr="00F2646B" w:rsidRDefault="00EB7835" w:rsidP="00127DC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9.25 – 9.40 музика</w:t>
            </w:r>
            <w:r w:rsidR="005E4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4370724" w14:textId="77777777" w:rsidR="00462752" w:rsidRDefault="00287E1C" w:rsidP="005A28B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</w:t>
            </w:r>
            <w:r w:rsidR="006A0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 «Творча майстерня»</w:t>
            </w:r>
            <w:r w:rsidRPr="00533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 п/</w:t>
            </w:r>
          </w:p>
          <w:p w14:paraId="0E19D2FD" w14:textId="7101CFF0" w:rsidR="00287E1C" w:rsidRPr="00287E1C" w:rsidRDefault="00462752" w:rsidP="005A28B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287E1C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891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287E1C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="00287E1C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FBFDE66" w14:textId="77777777" w:rsidR="00287E1C" w:rsidRDefault="00287E1C" w:rsidP="005A28B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10.15 – 10.30 «Творча майстерня» Ⅱ п/ </w:t>
            </w:r>
          </w:p>
          <w:p w14:paraId="4EC3A228" w14:textId="07F5A7A9" w:rsidR="00462752" w:rsidRPr="00287E1C" w:rsidRDefault="00462752" w:rsidP="005A28B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«</w:t>
            </w:r>
            <w:proofErr w:type="spellStart"/>
            <w:r w:rsidR="00891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230ADBA" w14:textId="01B7EC33" w:rsidR="001A1689" w:rsidRPr="00F2646B" w:rsidRDefault="00287E1C" w:rsidP="005A28B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 – 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73D3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прогулянки, прогулянка</w:t>
            </w:r>
            <w:r w:rsidR="001C6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17021CF" w14:textId="2FEAC2BE" w:rsidR="00753AF8" w:rsidRDefault="006A088B" w:rsidP="00914D28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C73D3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12.50 </w:t>
            </w:r>
            <w:r w:rsidR="00753AF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обіду, обід</w:t>
            </w:r>
          </w:p>
          <w:p w14:paraId="60858033" w14:textId="1E2085AA" w:rsidR="001A1689" w:rsidRPr="00F2646B" w:rsidRDefault="00753AF8" w:rsidP="00914D28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12.50 -</w:t>
            </w:r>
            <w:r w:rsidR="00BC73D3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15.00 підготовка до сну, сон</w:t>
            </w:r>
          </w:p>
        </w:tc>
        <w:tc>
          <w:tcPr>
            <w:tcW w:w="5051" w:type="dxa"/>
          </w:tcPr>
          <w:p w14:paraId="7C94173D" w14:textId="77777777" w:rsidR="005338D7" w:rsidRPr="00287E1C" w:rsidRDefault="008752B9" w:rsidP="00386A9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7DC3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5.00</w:t>
            </w:r>
            <w:r w:rsidR="00BC73D3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DC3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-15.15 </w:t>
            </w:r>
            <w:r w:rsidR="00287E1C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поступовий підйом</w:t>
            </w:r>
          </w:p>
          <w:p w14:paraId="584C82E2" w14:textId="77777777" w:rsidR="00386A9E" w:rsidRPr="00287E1C" w:rsidRDefault="005338D7" w:rsidP="00386A9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15.20 - 15.35 </w:t>
            </w:r>
            <w:r w:rsidR="00287E1C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дослідницька діяльність</w:t>
            </w:r>
          </w:p>
          <w:p w14:paraId="0A45FE88" w14:textId="4774374A" w:rsidR="00BC73D3" w:rsidRPr="00287E1C" w:rsidRDefault="00E73507" w:rsidP="001A1689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16.5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A1689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</w:p>
          <w:p w14:paraId="3A42667F" w14:textId="70CAC493" w:rsidR="001A1689" w:rsidRPr="00287E1C" w:rsidRDefault="00E73507" w:rsidP="001A1689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A088B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1689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-19.00 </w:t>
            </w:r>
            <w:r w:rsidR="00585CE1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дрібної моторики</w:t>
            </w:r>
            <w:r w:rsidR="00BC73D3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A1689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088B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</w:t>
            </w:r>
            <w:r w:rsidR="001A1689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ігрова діяльність, прогулянка</w:t>
            </w:r>
          </w:p>
          <w:p w14:paraId="2062EDBB" w14:textId="77777777" w:rsidR="00352A7F" w:rsidRPr="00F2646B" w:rsidRDefault="00352A7F" w:rsidP="001A1689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2B9" w:rsidRPr="00450FB0" w14:paraId="38D68EDF" w14:textId="77777777" w:rsidTr="00462752">
        <w:trPr>
          <w:cantSplit/>
          <w:trHeight w:val="2145"/>
        </w:trPr>
        <w:tc>
          <w:tcPr>
            <w:tcW w:w="568" w:type="dxa"/>
            <w:textDirection w:val="btLr"/>
          </w:tcPr>
          <w:p w14:paraId="4FF42171" w14:textId="77777777" w:rsidR="008752B9" w:rsidRPr="00891743" w:rsidRDefault="008752B9" w:rsidP="00B93E5F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89174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вівторок</w:t>
            </w:r>
          </w:p>
          <w:p w14:paraId="63B3D566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050E92BC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1B1FE042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30EB1307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4545BF38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</w:tc>
        <w:tc>
          <w:tcPr>
            <w:tcW w:w="4956" w:type="dxa"/>
            <w:shd w:val="clear" w:color="auto" w:fill="auto"/>
          </w:tcPr>
          <w:p w14:paraId="1FC5B2B8" w14:textId="77777777" w:rsidR="00127DC3" w:rsidRPr="00287E1C" w:rsidRDefault="001A1689" w:rsidP="00C4080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9.00 -9.15</w:t>
            </w:r>
            <w:r w:rsidR="00127DC3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3E17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E3E17" w:rsidRPr="00287E1C">
              <w:rPr>
                <w:rFonts w:ascii="Times New Roman" w:hAnsi="Times New Roman" w:cs="Times New Roman"/>
                <w:lang w:val="en-US"/>
              </w:rPr>
              <w:t>English</w:t>
            </w:r>
            <w:r w:rsidR="002E3E17" w:rsidRPr="00287E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3E17" w:rsidRPr="00287E1C">
              <w:rPr>
                <w:rFonts w:ascii="Times New Roman" w:hAnsi="Times New Roman" w:cs="Times New Roman"/>
                <w:lang w:val="en-US"/>
              </w:rPr>
              <w:t>club</w:t>
            </w:r>
            <w:r w:rsidR="005034C1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Ⅰ п.</w:t>
            </w:r>
            <w:r w:rsidR="00206D7E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="00C40808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6F2B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 – пізнавальному просторі</w:t>
            </w:r>
            <w:r w:rsidR="00C40808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Ⅱ п</w:t>
            </w:r>
          </w:p>
          <w:p w14:paraId="7E65FB7B" w14:textId="77777777" w:rsidR="00C40808" w:rsidRPr="00287E1C" w:rsidRDefault="002E3E17" w:rsidP="00127DC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 – 9.35 «</w:t>
            </w:r>
            <w:r w:rsidRPr="00287E1C">
              <w:rPr>
                <w:rFonts w:ascii="Times New Roman" w:hAnsi="Times New Roman" w:cs="Times New Roman"/>
                <w:lang w:val="en-US"/>
              </w:rPr>
              <w:t>English</w:t>
            </w:r>
            <w:r w:rsidRPr="00287E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87E1C">
              <w:rPr>
                <w:rFonts w:ascii="Times New Roman" w:hAnsi="Times New Roman" w:cs="Times New Roman"/>
                <w:lang w:val="en-US"/>
              </w:rPr>
              <w:t>club</w:t>
            </w:r>
            <w:r w:rsidR="001A1689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Ⅱ</w:t>
            </w:r>
            <w:r w:rsidR="00206D7E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1689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670BEB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="00C40808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088B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 – пізнавальному просторі</w:t>
            </w:r>
            <w:r w:rsidR="006523F3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0808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Ⅱ п                   </w:t>
            </w:r>
          </w:p>
          <w:p w14:paraId="296D9831" w14:textId="77777777" w:rsidR="00127DC3" w:rsidRPr="00F2646B" w:rsidRDefault="001A1689" w:rsidP="00127DC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9.40 – 10.00</w:t>
            </w:r>
            <w:r w:rsidR="00127DC3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14:paraId="6C74690A" w14:textId="51478CCB" w:rsidR="005034C1" w:rsidRPr="00F2646B" w:rsidRDefault="001A1689" w:rsidP="005034C1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  <w:r w:rsidR="00914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2.00</w:t>
            </w:r>
            <w:r w:rsidR="005034C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підготовка до прогулянки, прогулянка</w:t>
            </w:r>
          </w:p>
          <w:p w14:paraId="68B7F5FA" w14:textId="7B59A583" w:rsidR="00753AF8" w:rsidRDefault="00914D28" w:rsidP="005034C1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5034C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034C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12.50 </w:t>
            </w:r>
            <w:r w:rsidR="00753AF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обіду, обід</w:t>
            </w:r>
          </w:p>
          <w:p w14:paraId="48EE8B49" w14:textId="78B9247C" w:rsidR="008752B9" w:rsidRPr="00F2646B" w:rsidRDefault="00753AF8" w:rsidP="005034C1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12.50-</w:t>
            </w:r>
            <w:r w:rsidR="005034C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підготовка до сну, сон</w:t>
            </w:r>
          </w:p>
        </w:tc>
        <w:tc>
          <w:tcPr>
            <w:tcW w:w="5051" w:type="dxa"/>
          </w:tcPr>
          <w:p w14:paraId="026243AB" w14:textId="77777777" w:rsidR="00914D28" w:rsidRDefault="008752B9" w:rsidP="00914D2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</w:t>
            </w:r>
            <w:r w:rsidR="005034C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15.15  поступовий підйом</w:t>
            </w:r>
          </w:p>
          <w:p w14:paraId="222C237D" w14:textId="30CF5E3D" w:rsidR="00016DA7" w:rsidRDefault="00016DA7" w:rsidP="00914D2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15.25 -15.40 самостійна художня діяльність</w:t>
            </w:r>
          </w:p>
          <w:p w14:paraId="0ECAA9ED" w14:textId="77777777" w:rsidR="00287E1C" w:rsidRPr="00DD0F9C" w:rsidRDefault="00287E1C" w:rsidP="00914D2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 – 16.20</w:t>
            </w: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хореографія</w:t>
            </w:r>
          </w:p>
          <w:p w14:paraId="0FE5A26C" w14:textId="0BFD0B31" w:rsidR="00F2646B" w:rsidRPr="00F2646B" w:rsidRDefault="00287E1C" w:rsidP="005034C1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63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55 </w:t>
            </w:r>
            <w:r w:rsidR="005034C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вечері, вечеря</w:t>
            </w:r>
          </w:p>
          <w:p w14:paraId="7794D1FD" w14:textId="5E677F0C" w:rsidR="008752B9" w:rsidRPr="00F2646B" w:rsidRDefault="00363403" w:rsidP="00B93E5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52B9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-19.</w:t>
            </w:r>
            <w:r w:rsidR="005034C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5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дрібної моторики</w:t>
            </w:r>
            <w:r w:rsidR="00585CE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85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</w:t>
            </w:r>
            <w:r w:rsidR="00585CE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ігрова діяльність, прогулянка</w:t>
            </w:r>
          </w:p>
          <w:p w14:paraId="2348BF10" w14:textId="77777777" w:rsidR="00982108" w:rsidRPr="00F2646B" w:rsidRDefault="00982108" w:rsidP="0099458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2B9" w:rsidRPr="00363403" w14:paraId="4DAB10A3" w14:textId="77777777" w:rsidTr="00462752">
        <w:trPr>
          <w:cantSplit/>
          <w:trHeight w:val="2087"/>
        </w:trPr>
        <w:tc>
          <w:tcPr>
            <w:tcW w:w="568" w:type="dxa"/>
            <w:textDirection w:val="btLr"/>
          </w:tcPr>
          <w:p w14:paraId="1A33D47C" w14:textId="77777777" w:rsidR="008752B9" w:rsidRPr="00891743" w:rsidRDefault="008752B9" w:rsidP="00B93E5F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89174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середа</w:t>
            </w:r>
          </w:p>
          <w:p w14:paraId="516B59DC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1E632B55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5D82309F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66902E4F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444D71C7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  <w:p w14:paraId="6A12BA67" w14:textId="77777777" w:rsidR="008752B9" w:rsidRPr="00891743" w:rsidRDefault="008752B9" w:rsidP="00B93E5F">
            <w:pPr>
              <w:ind w:left="113" w:right="113"/>
              <w:rPr>
                <w:rFonts w:ascii="Times New Roman" w:hAnsi="Times New Roman" w:cs="Times New Roman"/>
                <w:color w:val="00B0F0"/>
                <w:sz w:val="28"/>
                <w:szCs w:val="28"/>
                <w:lang w:val="uk-UA"/>
              </w:rPr>
            </w:pPr>
          </w:p>
        </w:tc>
        <w:tc>
          <w:tcPr>
            <w:tcW w:w="4956" w:type="dxa"/>
          </w:tcPr>
          <w:p w14:paraId="6B85FCD3" w14:textId="77777777" w:rsidR="00E522CD" w:rsidRPr="007A6D3A" w:rsidRDefault="00BC366C" w:rsidP="0036340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 w:rsidRPr="0070217D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 w:rsidR="00E522CD" w:rsidRPr="007A6D3A">
              <w:rPr>
                <w:rFonts w:ascii="Times New Roman" w:hAnsi="Times New Roman" w:cs="Times New Roman"/>
                <w:lang w:val="uk-UA"/>
              </w:rPr>
              <w:t>9.00 – 9.15 «</w:t>
            </w:r>
            <w:r w:rsidR="00E522CD" w:rsidRPr="007A6D3A">
              <w:rPr>
                <w:rFonts w:ascii="Times New Roman" w:hAnsi="Times New Roman" w:cs="Times New Roman"/>
                <w:lang w:val="en-US"/>
              </w:rPr>
              <w:t>English</w:t>
            </w:r>
            <w:r w:rsidR="00E522CD" w:rsidRPr="007A6D3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522CD" w:rsidRPr="007A6D3A">
              <w:rPr>
                <w:rFonts w:ascii="Times New Roman" w:hAnsi="Times New Roman" w:cs="Times New Roman"/>
                <w:lang w:val="en-US"/>
              </w:rPr>
              <w:t>club</w:t>
            </w:r>
            <w:r w:rsidR="00E522CD" w:rsidRPr="007A6D3A">
              <w:rPr>
                <w:rFonts w:ascii="Times New Roman" w:hAnsi="Times New Roman" w:cs="Times New Roman"/>
                <w:lang w:val="uk-UA"/>
              </w:rPr>
              <w:t>» Ⅰ п./</w:t>
            </w:r>
          </w:p>
          <w:p w14:paraId="0E410AB7" w14:textId="77777777" w:rsidR="00BC366C" w:rsidRPr="007A6D3A" w:rsidRDefault="00DD0F9C" w:rsidP="0036340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 w:rsidRPr="007A6D3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A1689" w:rsidRPr="007A6D3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522CD" w:rsidRPr="007A6D3A">
              <w:rPr>
                <w:rFonts w:ascii="Times New Roman" w:hAnsi="Times New Roman" w:cs="Times New Roman"/>
                <w:lang w:val="uk-UA"/>
              </w:rPr>
              <w:t xml:space="preserve">                         </w:t>
            </w:r>
            <w:r w:rsidR="00363403" w:rsidRPr="007A6D3A">
              <w:rPr>
                <w:rFonts w:ascii="Times New Roman" w:hAnsi="Times New Roman" w:cs="Times New Roman"/>
                <w:lang w:val="uk-UA"/>
              </w:rPr>
              <w:t>комунікативне мовлення</w:t>
            </w:r>
            <w:r w:rsidR="00E522CD" w:rsidRPr="007A6D3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E522CD" w:rsidRPr="007A6D3A">
              <w:rPr>
                <w:rFonts w:ascii="Times New Roman" w:hAnsi="Times New Roman" w:cs="Times New Roman"/>
                <w:lang w:val="uk-UA"/>
              </w:rPr>
              <w:t>Ⅱп</w:t>
            </w:r>
            <w:proofErr w:type="spellEnd"/>
            <w:r w:rsidR="00E522CD" w:rsidRPr="007A6D3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044BCDC" w14:textId="77777777" w:rsidR="00E522CD" w:rsidRPr="007A6D3A" w:rsidRDefault="00E522CD" w:rsidP="00E522C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 w:rsidRPr="007A6D3A">
              <w:rPr>
                <w:rFonts w:ascii="Times New Roman" w:hAnsi="Times New Roman" w:cs="Times New Roman"/>
                <w:lang w:val="uk-UA"/>
              </w:rPr>
              <w:t>9.20 – 9.35 «</w:t>
            </w:r>
            <w:r w:rsidRPr="007A6D3A">
              <w:rPr>
                <w:rFonts w:ascii="Times New Roman" w:hAnsi="Times New Roman" w:cs="Times New Roman"/>
                <w:lang w:val="en-US"/>
              </w:rPr>
              <w:t>English</w:t>
            </w:r>
            <w:r w:rsidRPr="007A6D3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A6D3A">
              <w:rPr>
                <w:rFonts w:ascii="Times New Roman" w:hAnsi="Times New Roman" w:cs="Times New Roman"/>
                <w:lang w:val="en-US"/>
              </w:rPr>
              <w:t>club</w:t>
            </w:r>
            <w:r w:rsidRPr="007A6D3A">
              <w:rPr>
                <w:rFonts w:ascii="Times New Roman" w:hAnsi="Times New Roman" w:cs="Times New Roman"/>
                <w:lang w:val="uk-UA"/>
              </w:rPr>
              <w:t>» Ⅱ п./</w:t>
            </w:r>
          </w:p>
          <w:p w14:paraId="180E2E79" w14:textId="77777777" w:rsidR="00E522CD" w:rsidRPr="007A6D3A" w:rsidRDefault="00E522CD" w:rsidP="0036340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 w:rsidRPr="007A6D3A">
              <w:rPr>
                <w:rFonts w:ascii="Times New Roman" w:hAnsi="Times New Roman" w:cs="Times New Roman"/>
                <w:lang w:val="uk-UA"/>
              </w:rPr>
              <w:t xml:space="preserve">                           комунікативне мовлення </w:t>
            </w:r>
            <w:proofErr w:type="spellStart"/>
            <w:r w:rsidRPr="007A6D3A">
              <w:rPr>
                <w:rFonts w:ascii="Times New Roman" w:hAnsi="Times New Roman" w:cs="Times New Roman"/>
                <w:lang w:val="uk-UA"/>
              </w:rPr>
              <w:t>Ⅰп</w:t>
            </w:r>
            <w:proofErr w:type="spellEnd"/>
            <w:r w:rsidRPr="007A6D3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31996D2" w14:textId="77777777" w:rsidR="00BC366C" w:rsidRPr="007A6D3A" w:rsidRDefault="00363403" w:rsidP="00BC366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D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10.00  – 10.15 </w:t>
            </w:r>
            <w:r w:rsidR="00EB7835" w:rsidRPr="007A6D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музика</w:t>
            </w:r>
            <w:r w:rsidR="005E404D" w:rsidRPr="007A6D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7BBDF57" w14:textId="3C4A52DF" w:rsidR="00363403" w:rsidRPr="0070217D" w:rsidRDefault="00363403" w:rsidP="00BC366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10.25 – 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2.00</w:t>
            </w:r>
            <w:r w:rsidRPr="00702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підготовка до прогулянки, прогулянка</w:t>
            </w:r>
          </w:p>
          <w:p w14:paraId="498F88E3" w14:textId="77777777" w:rsidR="00753AF8" w:rsidRDefault="00363403" w:rsidP="00C4080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02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366C" w:rsidRPr="00702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12.50</w:t>
            </w:r>
            <w:r w:rsidR="00BC366C" w:rsidRPr="00702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обіду, обід</w:t>
            </w:r>
          </w:p>
          <w:p w14:paraId="3D73D98F" w14:textId="52E22F1F" w:rsidR="008752B9" w:rsidRPr="0070217D" w:rsidRDefault="00753AF8" w:rsidP="00C4080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12.50 – 15.00 </w:t>
            </w:r>
            <w:r w:rsidR="00BC366C" w:rsidRPr="00702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сну, сон</w:t>
            </w:r>
            <w:r w:rsidR="001056EC" w:rsidRPr="00702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51" w:type="dxa"/>
          </w:tcPr>
          <w:p w14:paraId="206E0B55" w14:textId="77777777" w:rsidR="00BC366C" w:rsidRDefault="001056EC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15.00 -15.15 поступовий підйом</w:t>
            </w:r>
          </w:p>
          <w:p w14:paraId="38B58130" w14:textId="77777777" w:rsidR="00A364F3" w:rsidRDefault="00363403" w:rsidP="0036340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15.25 – 15.40 </w:t>
            </w:r>
            <w:r w:rsidR="00A364F3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="00A3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A364F3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="00A364F3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 (</w:t>
            </w:r>
            <w:r w:rsidR="00A36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малювання за певною темою, з використанням різноманітних матеріалів)</w:t>
            </w:r>
          </w:p>
          <w:p w14:paraId="2629E8F4" w14:textId="44B9D02C" w:rsidR="00BC366C" w:rsidRPr="00F2646B" w:rsidRDefault="00363403" w:rsidP="00BC366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366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вечері, вечеря</w:t>
            </w:r>
          </w:p>
          <w:p w14:paraId="30DA9C4D" w14:textId="42FC8DA3" w:rsidR="008752B9" w:rsidRPr="00F2646B" w:rsidRDefault="00585CE1" w:rsidP="00585CE1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7.05</w:t>
            </w:r>
            <w:r w:rsidR="00363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дрібної моторики</w:t>
            </w: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</w:t>
            </w: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ігрова діяльність, прогулянка</w:t>
            </w:r>
          </w:p>
        </w:tc>
      </w:tr>
      <w:tr w:rsidR="008752B9" w:rsidRPr="004C4A88" w14:paraId="65E2DA54" w14:textId="77777777" w:rsidTr="00462752">
        <w:trPr>
          <w:cantSplit/>
          <w:trHeight w:val="2060"/>
        </w:trPr>
        <w:tc>
          <w:tcPr>
            <w:tcW w:w="568" w:type="dxa"/>
            <w:textDirection w:val="btLr"/>
          </w:tcPr>
          <w:p w14:paraId="36AA0ED0" w14:textId="77777777" w:rsidR="008752B9" w:rsidRPr="00891743" w:rsidRDefault="008752B9" w:rsidP="00B93E5F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89174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 xml:space="preserve"> четвер</w:t>
            </w:r>
          </w:p>
        </w:tc>
        <w:tc>
          <w:tcPr>
            <w:tcW w:w="4956" w:type="dxa"/>
          </w:tcPr>
          <w:p w14:paraId="350713FC" w14:textId="77777777" w:rsidR="00585CE1" w:rsidRDefault="00374BCA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9.15</w:t>
            </w:r>
            <w:r w:rsidR="00B56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366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56E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056EC" w:rsidRPr="00F26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="00363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363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1056E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5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6B967CE4" w14:textId="77777777" w:rsidR="00BC366C" w:rsidRPr="00F2646B" w:rsidRDefault="00585CE1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1C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 w:rsidR="00287E1C" w:rsidRPr="00287E1C">
              <w:rPr>
                <w:rFonts w:ascii="Times New Roman" w:hAnsi="Times New Roman" w:cs="Times New Roman"/>
                <w:b/>
                <w:lang w:val="uk-UA"/>
              </w:rPr>
              <w:t>«</w:t>
            </w:r>
            <w:r w:rsidR="00287E1C" w:rsidRPr="00287E1C">
              <w:rPr>
                <w:rFonts w:ascii="Times New Roman" w:hAnsi="Times New Roman" w:cs="Times New Roman"/>
                <w:lang w:val="uk-UA"/>
              </w:rPr>
              <w:t>Майстерня вправних пальчиків» Ⅰ</w:t>
            </w:r>
            <w:r w:rsidR="00287E1C" w:rsidRPr="00287E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</w:p>
          <w:p w14:paraId="07422893" w14:textId="77777777" w:rsidR="00585CE1" w:rsidRDefault="00374BCA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9.20 – 9.35 </w:t>
            </w:r>
            <w:r w:rsidR="00363403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363403" w:rsidRPr="00F26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="00363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363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</w:t>
            </w:r>
            <w:r w:rsidR="00914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  <w:r w:rsidR="00914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5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101B38B1" w14:textId="77777777" w:rsidR="001056EC" w:rsidRPr="00287E1C" w:rsidRDefault="00287E1C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="00585CE1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7E1C">
              <w:rPr>
                <w:rFonts w:ascii="Times New Roman" w:hAnsi="Times New Roman" w:cs="Times New Roman"/>
                <w:lang w:val="uk-UA"/>
              </w:rPr>
              <w:t>«Майстерня вправних пальчиків» Ⅱ п</w:t>
            </w:r>
            <w:r w:rsidR="00585CE1" w:rsidRPr="00287E1C">
              <w:rPr>
                <w:rFonts w:ascii="Times New Roman" w:hAnsi="Times New Roman" w:cs="Times New Roman"/>
                <w:lang w:val="uk-UA"/>
              </w:rPr>
              <w:t xml:space="preserve">            </w:t>
            </w:r>
          </w:p>
          <w:p w14:paraId="7F5A94FF" w14:textId="77777777" w:rsidR="00BC366C" w:rsidRPr="00F2646B" w:rsidRDefault="00287E1C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9.50 – 10.10</w:t>
            </w:r>
            <w:r w:rsidR="001056E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366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14:paraId="5112EB67" w14:textId="32B8E65B" w:rsidR="005B5949" w:rsidRPr="00F2646B" w:rsidRDefault="00287E1C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</w:t>
            </w:r>
            <w:r w:rsidR="00C408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056E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2.00</w:t>
            </w:r>
            <w:r w:rsidR="00BC366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підготовка до прогулянки, прогулянка</w:t>
            </w:r>
            <w:r w:rsidR="005B5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EA53C18" w14:textId="5C19A3DA" w:rsidR="00753AF8" w:rsidRDefault="00914D28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C366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26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BC366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12.50 </w:t>
            </w:r>
            <w:r w:rsidR="00753AF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обіду, обід</w:t>
            </w:r>
          </w:p>
          <w:p w14:paraId="5DDDB67E" w14:textId="1B57C7CD" w:rsidR="008752B9" w:rsidRPr="00F2646B" w:rsidRDefault="00753AF8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12.50 - </w:t>
            </w:r>
            <w:r w:rsidR="00CE4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366C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сну, сон</w:t>
            </w:r>
          </w:p>
        </w:tc>
        <w:tc>
          <w:tcPr>
            <w:tcW w:w="5051" w:type="dxa"/>
          </w:tcPr>
          <w:p w14:paraId="1DAEE514" w14:textId="77777777" w:rsidR="008752B9" w:rsidRDefault="00914D28" w:rsidP="00BC366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– 15.15 </w:t>
            </w:r>
            <w:r w:rsidR="00B56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поступовий підйом</w:t>
            </w:r>
          </w:p>
          <w:p w14:paraId="5996F9EB" w14:textId="77777777" w:rsidR="00174B14" w:rsidRPr="00F2646B" w:rsidRDefault="00CE4884" w:rsidP="00CE488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15.25 -15.40 </w:t>
            </w:r>
            <w:r w:rsidR="0046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предметний світ: що навколо мене (ПДР, ППБ, валеологія) </w:t>
            </w:r>
          </w:p>
          <w:p w14:paraId="0FFE9B6B" w14:textId="2527848E" w:rsidR="004C4A88" w:rsidRDefault="00914D28" w:rsidP="00BC366C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305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16.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05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C4A8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</w:p>
          <w:p w14:paraId="359D12B1" w14:textId="598B034C" w:rsidR="00BC366C" w:rsidRPr="00F2646B" w:rsidRDefault="001056EC" w:rsidP="00CE4884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14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 </w:t>
            </w:r>
            <w:r w:rsidR="00914D2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індивідуальна робот, </w:t>
            </w:r>
            <w:r w:rsidR="00914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</w:t>
            </w:r>
            <w:r w:rsidR="00914D2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ігрова діяльність</w:t>
            </w:r>
            <w:r w:rsidR="004C4A8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прогулянка</w:t>
            </w:r>
          </w:p>
        </w:tc>
      </w:tr>
      <w:tr w:rsidR="008752B9" w:rsidRPr="001A251D" w14:paraId="78DE8D18" w14:textId="77777777" w:rsidTr="00462752">
        <w:trPr>
          <w:cantSplit/>
          <w:trHeight w:val="2155"/>
        </w:trPr>
        <w:tc>
          <w:tcPr>
            <w:tcW w:w="568" w:type="dxa"/>
            <w:textDirection w:val="btLr"/>
          </w:tcPr>
          <w:p w14:paraId="4ADEB40A" w14:textId="77777777" w:rsidR="008752B9" w:rsidRPr="00891743" w:rsidRDefault="008752B9" w:rsidP="00B93E5F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 w:rsidRPr="00891743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956" w:type="dxa"/>
          </w:tcPr>
          <w:p w14:paraId="5CADB035" w14:textId="77777777" w:rsidR="00996EB8" w:rsidRPr="00287E1C" w:rsidRDefault="00996EB8" w:rsidP="00287E1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– </w:t>
            </w:r>
            <w:r w:rsidR="00287E1C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9.20 </w:t>
            </w:r>
            <w:r w:rsidR="00363403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  <w:r w:rsidR="00287E1C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театральне </w:t>
            </w:r>
            <w:proofErr w:type="spellStart"/>
            <w:r w:rsidR="00287E1C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образотворення</w:t>
            </w:r>
            <w:proofErr w:type="spellEnd"/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E4DD386" w14:textId="77777777" w:rsidR="00287E1C" w:rsidRPr="00287E1C" w:rsidRDefault="00287E1C" w:rsidP="00287E1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  <w:r w:rsidR="0046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62752" w:rsidRP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природний світ: дитина у світі природи </w:t>
            </w:r>
          </w:p>
          <w:p w14:paraId="5AB86F3B" w14:textId="265535A2" w:rsidR="001056EC" w:rsidRPr="0070217D" w:rsidRDefault="00996EB8" w:rsidP="004C4A8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.55</w:t>
            </w:r>
            <w:r w:rsidR="00914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2.00</w:t>
            </w:r>
            <w:r w:rsidR="00914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646B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прогулянки, прогулянка</w:t>
            </w:r>
          </w:p>
          <w:p w14:paraId="4BD3D445" w14:textId="433D4D01" w:rsidR="00753AF8" w:rsidRDefault="00166C76" w:rsidP="004C4A8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4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2646B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F2646B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2.50</w:t>
            </w:r>
            <w:r w:rsidR="00F2646B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обіду, обід, </w:t>
            </w:r>
          </w:p>
          <w:p w14:paraId="70900312" w14:textId="65C149E9" w:rsidR="001056EC" w:rsidRPr="00F2646B" w:rsidRDefault="00753AF8" w:rsidP="004C4A8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12.50 -15.00 </w:t>
            </w:r>
            <w:r w:rsidR="00F2646B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сну, сон</w:t>
            </w:r>
          </w:p>
        </w:tc>
        <w:tc>
          <w:tcPr>
            <w:tcW w:w="5051" w:type="dxa"/>
          </w:tcPr>
          <w:p w14:paraId="5FD2C52B" w14:textId="77777777" w:rsidR="00B56657" w:rsidRPr="00DD0F9C" w:rsidRDefault="00914D28" w:rsidP="00287E1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15.00-15.15</w:t>
            </w:r>
            <w:r w:rsidR="004C4A8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поступовий підйом</w:t>
            </w:r>
          </w:p>
          <w:p w14:paraId="33E2F7BC" w14:textId="77777777" w:rsidR="00585CE1" w:rsidRDefault="00B56657" w:rsidP="00B56657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15.45– 16</w:t>
            </w:r>
            <w:r w:rsidR="00585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.00 Школа айкідо «АЙКІКАЙ» Ⅰ п./  </w:t>
            </w:r>
          </w:p>
          <w:p w14:paraId="2546BD77" w14:textId="77777777" w:rsidR="00B56657" w:rsidRPr="00DD0F9C" w:rsidRDefault="00585CE1" w:rsidP="00B56657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46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</w:t>
            </w:r>
            <w:r w:rsidR="00B56657" w:rsidRPr="00DD0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  <w:p w14:paraId="25DF53BA" w14:textId="77777777" w:rsidR="00585CE1" w:rsidRDefault="00B56657" w:rsidP="00B56657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16.05 – 16.20 Школа айкідо «АЙКІКАЙ» </w:t>
            </w:r>
            <w:r w:rsidRPr="00914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 п.</w:t>
            </w:r>
            <w:r w:rsidR="00585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  </w:t>
            </w:r>
          </w:p>
          <w:p w14:paraId="039BC3B7" w14:textId="77777777" w:rsidR="001056EC" w:rsidRPr="00F2646B" w:rsidRDefault="00585CE1" w:rsidP="00B56657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462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індивідуальна робота</w:t>
            </w:r>
          </w:p>
          <w:p w14:paraId="09AFFF5A" w14:textId="6161A853" w:rsidR="004C4A88" w:rsidRPr="00F2646B" w:rsidRDefault="00174B14" w:rsidP="004C4A88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4C4A8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  <w:r w:rsidR="00287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FE3D831" w14:textId="01AB7672" w:rsidR="004C4A88" w:rsidRPr="00F2646B" w:rsidRDefault="00914D28" w:rsidP="004C4A88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53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4A88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</w:t>
            </w:r>
            <w:r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5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дрібної моторики</w:t>
            </w:r>
            <w:r w:rsidR="00585CE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85C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</w:t>
            </w:r>
            <w:r w:rsidR="00585CE1" w:rsidRPr="00F26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ігрова діяльність, прогулянка</w:t>
            </w:r>
          </w:p>
          <w:p w14:paraId="22E9A7FE" w14:textId="77777777" w:rsidR="008752B9" w:rsidRPr="00F2646B" w:rsidRDefault="008752B9" w:rsidP="00B93E5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CD7B90C" w14:textId="77777777" w:rsidR="008752B9" w:rsidRPr="00A46156" w:rsidRDefault="008752B9" w:rsidP="00B56657"/>
    <w:sectPr w:rsidR="008752B9" w:rsidRPr="00A46156" w:rsidSect="003578D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5C"/>
    <w:rsid w:val="00016DA7"/>
    <w:rsid w:val="00025027"/>
    <w:rsid w:val="00067128"/>
    <w:rsid w:val="000D6BBE"/>
    <w:rsid w:val="001056EC"/>
    <w:rsid w:val="00127DC3"/>
    <w:rsid w:val="00166C76"/>
    <w:rsid w:val="00174B14"/>
    <w:rsid w:val="00186F2B"/>
    <w:rsid w:val="001A1689"/>
    <w:rsid w:val="001B466A"/>
    <w:rsid w:val="001C67BB"/>
    <w:rsid w:val="00206D7E"/>
    <w:rsid w:val="00216582"/>
    <w:rsid w:val="002538BC"/>
    <w:rsid w:val="00266726"/>
    <w:rsid w:val="00287E1C"/>
    <w:rsid w:val="002D6F0D"/>
    <w:rsid w:val="002E3E17"/>
    <w:rsid w:val="00305878"/>
    <w:rsid w:val="0031115C"/>
    <w:rsid w:val="00352A7F"/>
    <w:rsid w:val="003578DE"/>
    <w:rsid w:val="00363403"/>
    <w:rsid w:val="00374BCA"/>
    <w:rsid w:val="00386A9E"/>
    <w:rsid w:val="00462752"/>
    <w:rsid w:val="004C4A88"/>
    <w:rsid w:val="005034C1"/>
    <w:rsid w:val="00527186"/>
    <w:rsid w:val="005338D7"/>
    <w:rsid w:val="00572DB1"/>
    <w:rsid w:val="00585CE1"/>
    <w:rsid w:val="005A28B5"/>
    <w:rsid w:val="005B5949"/>
    <w:rsid w:val="005D4194"/>
    <w:rsid w:val="005E404D"/>
    <w:rsid w:val="006523F3"/>
    <w:rsid w:val="00670BEB"/>
    <w:rsid w:val="006A088B"/>
    <w:rsid w:val="0070217D"/>
    <w:rsid w:val="007434D7"/>
    <w:rsid w:val="00753AF8"/>
    <w:rsid w:val="00767186"/>
    <w:rsid w:val="007A6D3A"/>
    <w:rsid w:val="007E6D36"/>
    <w:rsid w:val="008752B9"/>
    <w:rsid w:val="00884C8A"/>
    <w:rsid w:val="00891743"/>
    <w:rsid w:val="008964E2"/>
    <w:rsid w:val="008E33B0"/>
    <w:rsid w:val="00901535"/>
    <w:rsid w:val="00914D28"/>
    <w:rsid w:val="009541F6"/>
    <w:rsid w:val="00974BA3"/>
    <w:rsid w:val="00982108"/>
    <w:rsid w:val="00994580"/>
    <w:rsid w:val="00996EB8"/>
    <w:rsid w:val="00A364F3"/>
    <w:rsid w:val="00A76090"/>
    <w:rsid w:val="00AA7B67"/>
    <w:rsid w:val="00B125CD"/>
    <w:rsid w:val="00B56657"/>
    <w:rsid w:val="00BC366C"/>
    <w:rsid w:val="00BC73D3"/>
    <w:rsid w:val="00C21607"/>
    <w:rsid w:val="00C24FF4"/>
    <w:rsid w:val="00C27A33"/>
    <w:rsid w:val="00C40808"/>
    <w:rsid w:val="00CE4884"/>
    <w:rsid w:val="00CE74A9"/>
    <w:rsid w:val="00D8261A"/>
    <w:rsid w:val="00D962B5"/>
    <w:rsid w:val="00DD0F9C"/>
    <w:rsid w:val="00E11346"/>
    <w:rsid w:val="00E23BED"/>
    <w:rsid w:val="00E247D7"/>
    <w:rsid w:val="00E522CD"/>
    <w:rsid w:val="00E73507"/>
    <w:rsid w:val="00E75A38"/>
    <w:rsid w:val="00E82B73"/>
    <w:rsid w:val="00E878D6"/>
    <w:rsid w:val="00EA7EA3"/>
    <w:rsid w:val="00EB7835"/>
    <w:rsid w:val="00F15EAF"/>
    <w:rsid w:val="00F2646B"/>
    <w:rsid w:val="00F30D83"/>
    <w:rsid w:val="00F53EB0"/>
    <w:rsid w:val="00F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8EDD"/>
  <w15:chartTrackingRefBased/>
  <w15:docId w15:val="{439079B4-D783-4378-BBC1-B946C928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4FF4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206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3E66-5377-4F40-8D26-3D3E8742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90</cp:revision>
  <cp:lastPrinted>2024-09-10T07:27:00Z</cp:lastPrinted>
  <dcterms:created xsi:type="dcterms:W3CDTF">2019-09-03T13:04:00Z</dcterms:created>
  <dcterms:modified xsi:type="dcterms:W3CDTF">2024-09-10T07:27:00Z</dcterms:modified>
</cp:coreProperties>
</file>