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84" w:rsidRPr="000E20F0" w:rsidRDefault="00F25084" w:rsidP="00F25084">
      <w:pPr>
        <w:pStyle w:val="a4"/>
        <w:jc w:val="center"/>
        <w:rPr>
          <w:sz w:val="28"/>
          <w:szCs w:val="28"/>
          <w:lang w:val="uk-UA"/>
        </w:rPr>
      </w:pPr>
      <w:r w:rsidRPr="000E20F0">
        <w:rPr>
          <w:sz w:val="28"/>
          <w:szCs w:val="28"/>
          <w:lang w:val="uk-UA"/>
        </w:rPr>
        <w:t>2.5. РАДА З ХАРЧУВАННЯ</w:t>
      </w:r>
    </w:p>
    <w:p w:rsidR="00F25084" w:rsidRPr="000E20F0" w:rsidRDefault="00F25084" w:rsidP="00F25084">
      <w:pPr>
        <w:pStyle w:val="a4"/>
        <w:jc w:val="center"/>
        <w:rPr>
          <w:sz w:val="28"/>
          <w:szCs w:val="28"/>
          <w:lang w:val="uk-UA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3827"/>
        <w:gridCol w:w="1872"/>
        <w:gridCol w:w="1955"/>
        <w:gridCol w:w="1418"/>
      </w:tblGrid>
      <w:tr w:rsidR="00F25084" w:rsidRPr="000E20F0" w:rsidTr="00F25084">
        <w:tc>
          <w:tcPr>
            <w:tcW w:w="1844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Форма проведення заходу</w:t>
            </w:r>
          </w:p>
        </w:tc>
        <w:tc>
          <w:tcPr>
            <w:tcW w:w="3827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Тема заходу</w:t>
            </w:r>
          </w:p>
        </w:tc>
        <w:tc>
          <w:tcPr>
            <w:tcW w:w="1872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955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1418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4"/>
                <w:szCs w:val="24"/>
                <w:lang w:val="uk-UA"/>
              </w:rPr>
            </w:pPr>
            <w:r w:rsidRPr="000E20F0">
              <w:rPr>
                <w:sz w:val="24"/>
                <w:szCs w:val="24"/>
                <w:lang w:val="uk-UA"/>
              </w:rPr>
              <w:t>Примітка</w:t>
            </w:r>
          </w:p>
        </w:tc>
      </w:tr>
      <w:tr w:rsidR="00F25084" w:rsidRPr="000E20F0" w:rsidTr="00F25084">
        <w:tc>
          <w:tcPr>
            <w:tcW w:w="1844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самоосвіта</w:t>
            </w:r>
          </w:p>
        </w:tc>
        <w:tc>
          <w:tcPr>
            <w:tcW w:w="3827" w:type="dxa"/>
          </w:tcPr>
          <w:p w:rsidR="00F25084" w:rsidRPr="000E20F0" w:rsidRDefault="00F25084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Ознайомлення із законодавчою та нормативною базою щодо харчування дітей в ЗДО </w:t>
            </w:r>
          </w:p>
        </w:tc>
        <w:tc>
          <w:tcPr>
            <w:tcW w:w="1872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По мірі надходження</w:t>
            </w:r>
          </w:p>
        </w:tc>
        <w:tc>
          <w:tcPr>
            <w:tcW w:w="1955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голова Ради з харчування</w:t>
            </w:r>
          </w:p>
        </w:tc>
        <w:tc>
          <w:tcPr>
            <w:tcW w:w="1418" w:type="dxa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5084" w:rsidRPr="000E20F0" w:rsidTr="00F25084">
        <w:tc>
          <w:tcPr>
            <w:tcW w:w="1844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моніторинг</w:t>
            </w:r>
          </w:p>
        </w:tc>
        <w:tc>
          <w:tcPr>
            <w:tcW w:w="3827" w:type="dxa"/>
          </w:tcPr>
          <w:p w:rsidR="00F25084" w:rsidRPr="000E20F0" w:rsidRDefault="00F25084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виконання перспективного меню та норм  споживання продуктів харчування за квартал, рік  </w:t>
            </w:r>
          </w:p>
        </w:tc>
        <w:tc>
          <w:tcPr>
            <w:tcW w:w="1872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1955" w:type="dxa"/>
            <w:vAlign w:val="center"/>
          </w:tcPr>
          <w:p w:rsidR="00F25084" w:rsidRPr="000E20F0" w:rsidRDefault="002C6F20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директор, члени ради, медичні сестри</w:t>
            </w:r>
          </w:p>
        </w:tc>
        <w:tc>
          <w:tcPr>
            <w:tcW w:w="1418" w:type="dxa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5084" w:rsidRPr="000E20F0" w:rsidTr="00F25084">
        <w:tc>
          <w:tcPr>
            <w:tcW w:w="1844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аналіз</w:t>
            </w:r>
          </w:p>
        </w:tc>
        <w:tc>
          <w:tcPr>
            <w:tcW w:w="3827" w:type="dxa"/>
            <w:vAlign w:val="center"/>
          </w:tcPr>
          <w:p w:rsidR="00F25084" w:rsidRPr="000E20F0" w:rsidRDefault="00F25084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Виконання норм та вимог щодо харчування дітей в ЗДО </w:t>
            </w:r>
          </w:p>
          <w:p w:rsidR="00F25084" w:rsidRPr="000E20F0" w:rsidRDefault="00F25084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72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щомісяця</w:t>
            </w:r>
          </w:p>
        </w:tc>
        <w:tc>
          <w:tcPr>
            <w:tcW w:w="1955" w:type="dxa"/>
            <w:vAlign w:val="center"/>
          </w:tcPr>
          <w:p w:rsidR="00F25084" w:rsidRPr="000E20F0" w:rsidRDefault="002C6F20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медичні сестри</w:t>
            </w:r>
          </w:p>
        </w:tc>
        <w:tc>
          <w:tcPr>
            <w:tcW w:w="1418" w:type="dxa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5084" w:rsidRPr="000E20F0" w:rsidTr="00F25084">
        <w:tc>
          <w:tcPr>
            <w:tcW w:w="1844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F25084" w:rsidRPr="000E20F0" w:rsidRDefault="00F25084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Відвідування всіх прийомів їжі дітьми з метою виявлення рівня апетиту при вживанні страв</w:t>
            </w:r>
          </w:p>
        </w:tc>
        <w:tc>
          <w:tcPr>
            <w:tcW w:w="1872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щотижня</w:t>
            </w:r>
          </w:p>
        </w:tc>
        <w:tc>
          <w:tcPr>
            <w:tcW w:w="1955" w:type="dxa"/>
            <w:vAlign w:val="center"/>
          </w:tcPr>
          <w:p w:rsidR="00F25084" w:rsidRPr="000E20F0" w:rsidRDefault="002C6F20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медичні сестри</w:t>
            </w:r>
            <w:r w:rsidR="00F25084" w:rsidRPr="000E20F0">
              <w:rPr>
                <w:sz w:val="28"/>
                <w:szCs w:val="28"/>
                <w:lang w:val="uk-UA"/>
              </w:rPr>
              <w:t>, голова Ради з харчування</w:t>
            </w:r>
          </w:p>
        </w:tc>
        <w:tc>
          <w:tcPr>
            <w:tcW w:w="1418" w:type="dxa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5084" w:rsidRPr="000E20F0" w:rsidTr="00F25084">
        <w:tc>
          <w:tcPr>
            <w:tcW w:w="1844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контроль</w:t>
            </w:r>
          </w:p>
        </w:tc>
        <w:tc>
          <w:tcPr>
            <w:tcW w:w="3827" w:type="dxa"/>
          </w:tcPr>
          <w:p w:rsidR="00F25084" w:rsidRPr="000E20F0" w:rsidRDefault="00F25084" w:rsidP="00F25084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ведення документації з харчування відповідальними особами;</w:t>
            </w:r>
          </w:p>
          <w:p w:rsidR="00F25084" w:rsidRPr="000E20F0" w:rsidRDefault="00F25084" w:rsidP="00F2508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дотримання принципів та стандартів НАССР;</w:t>
            </w:r>
          </w:p>
          <w:p w:rsidR="00F25084" w:rsidRPr="000E20F0" w:rsidRDefault="00F25084" w:rsidP="00F2508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дотримання технології приготування страв;</w:t>
            </w:r>
          </w:p>
          <w:p w:rsidR="00F25084" w:rsidRPr="000E20F0" w:rsidRDefault="00F25084" w:rsidP="00F2508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дотримання вимог особистої гігієни працівниками причетними до харчування дітей у ЗДО;</w:t>
            </w:r>
          </w:p>
          <w:p w:rsidR="00F25084" w:rsidRPr="000E20F0" w:rsidRDefault="00F25084" w:rsidP="00F2508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дотримання вимог особистої гігієни працівниками причетними до харчування дітей;</w:t>
            </w:r>
          </w:p>
          <w:p w:rsidR="00F25084" w:rsidRPr="000E20F0" w:rsidRDefault="00F25084" w:rsidP="00F2508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культура споживання їжі дітьми під час організації харчування </w:t>
            </w:r>
            <w:r w:rsidRPr="000E20F0">
              <w:rPr>
                <w:sz w:val="28"/>
                <w:szCs w:val="28"/>
                <w:lang w:val="uk-UA"/>
              </w:rPr>
              <w:lastRenderedPageBreak/>
              <w:t>у групах;</w:t>
            </w:r>
          </w:p>
          <w:p w:rsidR="00F25084" w:rsidRPr="000E20F0" w:rsidRDefault="00F25084" w:rsidP="00F2508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санітарно-гігієнічний стан місць харчування дітей;</w:t>
            </w:r>
          </w:p>
          <w:p w:rsidR="00F25084" w:rsidRPr="000E20F0" w:rsidRDefault="00F25084" w:rsidP="00F2508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дотримання вимог щодо харчування працівників;</w:t>
            </w:r>
          </w:p>
          <w:p w:rsidR="00F25084" w:rsidRPr="000E20F0" w:rsidRDefault="00F25084" w:rsidP="00F2508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дотримання техперсоналом правил миття посуду під час організації харчування у групах;</w:t>
            </w:r>
          </w:p>
          <w:p w:rsidR="00F25084" w:rsidRPr="000E20F0" w:rsidRDefault="00F25084" w:rsidP="00F2508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дотримання норм зберігання добових норм;</w:t>
            </w:r>
          </w:p>
          <w:p w:rsidR="00F25084" w:rsidRPr="000E20F0" w:rsidRDefault="00F25084" w:rsidP="00F2508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реальний стан складського обліку продуктів харчування у коморі та їх зберігання;</w:t>
            </w:r>
          </w:p>
          <w:p w:rsidR="00F25084" w:rsidRPr="000E20F0" w:rsidRDefault="00F25084" w:rsidP="00F25084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 xml:space="preserve">за виконанням зауважень </w:t>
            </w:r>
            <w:proofErr w:type="spellStart"/>
            <w:r w:rsidRPr="000E20F0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0E20F0">
              <w:rPr>
                <w:sz w:val="28"/>
                <w:szCs w:val="28"/>
                <w:lang w:val="uk-UA"/>
              </w:rPr>
              <w:t xml:space="preserve"> та інших структур, що стосується харчування</w:t>
            </w:r>
          </w:p>
        </w:tc>
        <w:tc>
          <w:tcPr>
            <w:tcW w:w="1872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щомісяця</w:t>
            </w:r>
          </w:p>
        </w:tc>
        <w:tc>
          <w:tcPr>
            <w:tcW w:w="1955" w:type="dxa"/>
            <w:vAlign w:val="center"/>
          </w:tcPr>
          <w:p w:rsidR="00F25084" w:rsidRPr="000E20F0" w:rsidRDefault="002C6F20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Медичні сестри</w:t>
            </w:r>
            <w:bookmarkStart w:id="0" w:name="_GoBack"/>
            <w:bookmarkEnd w:id="0"/>
            <w:r w:rsidR="00F25084" w:rsidRPr="000E20F0">
              <w:rPr>
                <w:sz w:val="28"/>
                <w:szCs w:val="28"/>
                <w:lang w:val="uk-UA"/>
              </w:rPr>
              <w:t>, голова ради з харчування</w:t>
            </w:r>
          </w:p>
        </w:tc>
        <w:tc>
          <w:tcPr>
            <w:tcW w:w="1418" w:type="dxa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5084" w:rsidRPr="000E20F0" w:rsidTr="00F25084">
        <w:tc>
          <w:tcPr>
            <w:tcW w:w="1844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lastRenderedPageBreak/>
              <w:t>самоосвіта</w:t>
            </w:r>
          </w:p>
        </w:tc>
        <w:tc>
          <w:tcPr>
            <w:tcW w:w="3827" w:type="dxa"/>
          </w:tcPr>
          <w:p w:rsidR="00F25084" w:rsidRPr="000E20F0" w:rsidRDefault="00F25084" w:rsidP="003D3DC2">
            <w:pPr>
              <w:pStyle w:val="a4"/>
              <w:spacing w:line="276" w:lineRule="auto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Ознайомлення з публікаціями в періодичній пресі та спеціальній літературі щодо харчування дітей в ЗДО</w:t>
            </w:r>
          </w:p>
        </w:tc>
        <w:tc>
          <w:tcPr>
            <w:tcW w:w="1872" w:type="dxa"/>
            <w:vAlign w:val="center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по мірі надходження</w:t>
            </w:r>
          </w:p>
        </w:tc>
        <w:tc>
          <w:tcPr>
            <w:tcW w:w="1955" w:type="dxa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25084" w:rsidRPr="000E20F0" w:rsidTr="00F25084">
        <w:tc>
          <w:tcPr>
            <w:tcW w:w="1844" w:type="dxa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Презентація</w:t>
            </w:r>
            <w:r>
              <w:rPr>
                <w:sz w:val="28"/>
                <w:szCs w:val="28"/>
                <w:lang w:val="uk-UA"/>
              </w:rPr>
              <w:t>-звіт</w:t>
            </w:r>
            <w:r w:rsidRPr="000E20F0">
              <w:rPr>
                <w:sz w:val="28"/>
                <w:szCs w:val="28"/>
                <w:lang w:val="uk-UA"/>
              </w:rPr>
              <w:t xml:space="preserve"> роботи</w:t>
            </w:r>
          </w:p>
        </w:tc>
        <w:tc>
          <w:tcPr>
            <w:tcW w:w="3827" w:type="dxa"/>
          </w:tcPr>
          <w:p w:rsidR="00F25084" w:rsidRPr="000E20F0" w:rsidRDefault="00F25084" w:rsidP="003D3DC2">
            <w:pPr>
              <w:pStyle w:val="a4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Звіт Ради з харчування</w:t>
            </w:r>
          </w:p>
        </w:tc>
        <w:tc>
          <w:tcPr>
            <w:tcW w:w="1872" w:type="dxa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0E20F0"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955" w:type="dxa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25084" w:rsidRPr="000E20F0" w:rsidRDefault="00F25084" w:rsidP="003D3DC2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F25084" w:rsidRPr="000E20F0" w:rsidRDefault="00F25084" w:rsidP="00F25084">
      <w:pPr>
        <w:pStyle w:val="a4"/>
        <w:jc w:val="center"/>
        <w:rPr>
          <w:sz w:val="28"/>
          <w:szCs w:val="28"/>
          <w:lang w:val="uk-UA"/>
        </w:rPr>
      </w:pPr>
    </w:p>
    <w:p w:rsidR="003201A2" w:rsidRPr="00F25084" w:rsidRDefault="003201A2">
      <w:pPr>
        <w:rPr>
          <w:rFonts w:ascii="Times New Roman" w:hAnsi="Times New Roman"/>
          <w:sz w:val="28"/>
          <w:szCs w:val="28"/>
        </w:rPr>
      </w:pPr>
    </w:p>
    <w:sectPr w:rsidR="003201A2" w:rsidRPr="00F25084" w:rsidSect="00F25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2212"/>
    <w:multiLevelType w:val="hybridMultilevel"/>
    <w:tmpl w:val="6A36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358F0"/>
    <w:multiLevelType w:val="hybridMultilevel"/>
    <w:tmpl w:val="6AA81D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B8"/>
    <w:rsid w:val="002C6F20"/>
    <w:rsid w:val="003201A2"/>
    <w:rsid w:val="006C02B8"/>
    <w:rsid w:val="00F2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A9CF"/>
  <w15:chartTrackingRefBased/>
  <w15:docId w15:val="{EF222B44-6BBD-4ECA-BE09-486EE4ED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84"/>
    <w:pPr>
      <w:spacing w:after="0" w:line="240" w:lineRule="auto"/>
    </w:pPr>
    <w:rPr>
      <w:rFonts w:ascii="Tw Cen MT Condensed" w:eastAsia="Times New Roman" w:hAnsi="Tw Cen MT Condensed" w:cs="Times New Roman"/>
      <w:b/>
      <w:color w:val="00FFFF"/>
      <w:sz w:val="48"/>
      <w:szCs w:val="4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5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6F2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C6F20"/>
    <w:rPr>
      <w:rFonts w:ascii="Segoe UI" w:eastAsia="Times New Roman" w:hAnsi="Segoe UI" w:cs="Segoe UI"/>
      <w:b/>
      <w:color w:val="00FFFF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2024-08-20T11:26:00Z</cp:lastPrinted>
  <dcterms:created xsi:type="dcterms:W3CDTF">2024-08-20T09:45:00Z</dcterms:created>
  <dcterms:modified xsi:type="dcterms:W3CDTF">2024-08-20T11:27:00Z</dcterms:modified>
</cp:coreProperties>
</file>