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1D" w:rsidRPr="00CC5FAA" w:rsidRDefault="001A5C1D" w:rsidP="001A5C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FAA"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</w:p>
    <w:p w:rsidR="001A5C1D" w:rsidRDefault="001A5C1D" w:rsidP="001A5C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FAA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 ДНЗ №115</w:t>
      </w:r>
    </w:p>
    <w:p w:rsidR="0062728C" w:rsidRPr="002C3335" w:rsidRDefault="0062728C" w:rsidP="002C3335">
      <w:pPr>
        <w:spacing w:line="3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proofErr w:type="spellStart"/>
      <w:r w:rsidRPr="002C333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Стратегічні</w:t>
      </w:r>
      <w:proofErr w:type="spellEnd"/>
      <w:r w:rsidRPr="002C333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напрямки </w:t>
      </w:r>
      <w:proofErr w:type="spellStart"/>
      <w:r w:rsidRPr="002C333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роботи</w:t>
      </w:r>
      <w:proofErr w:type="spellEnd"/>
      <w:r w:rsidRPr="002C333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2C333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колективу</w:t>
      </w:r>
      <w:proofErr w:type="spellEnd"/>
      <w:r w:rsidRPr="002C333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   на 2019/2020</w:t>
      </w:r>
      <w:r w:rsidR="00A205B0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2C333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навчальний</w:t>
      </w:r>
      <w:proofErr w:type="spellEnd"/>
      <w:r w:rsidRPr="002C333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2C3335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рік</w:t>
      </w:r>
      <w:proofErr w:type="spellEnd"/>
    </w:p>
    <w:p w:rsidR="0062728C" w:rsidRPr="00CC5FAA" w:rsidRDefault="0062728C" w:rsidP="001A5C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C1D" w:rsidRPr="00CC5FAA" w:rsidRDefault="00E6768B" w:rsidP="001A5C1D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31.08.2019</w:t>
      </w:r>
      <w:r w:rsidR="001A5C1D" w:rsidRPr="00CC5F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A5C1D" w:rsidRPr="00CC5FAA" w:rsidRDefault="001A5C1D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C5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: 15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</w:p>
    <w:p w:rsidR="001A5C1D" w:rsidRDefault="001A5C1D" w:rsidP="001A5C1D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FA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 w:rsidR="00A205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2728C" w:rsidRPr="0062728C" w:rsidRDefault="0062728C" w:rsidP="0062728C">
      <w:pPr>
        <w:spacing w:line="360" w:lineRule="atLeast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Підведення підсумків літньої оздоровчої кампанії.(інформація)</w:t>
      </w:r>
    </w:p>
    <w:p w:rsidR="0062728C" w:rsidRDefault="005165D9" w:rsidP="0062728C">
      <w:pPr>
        <w:spacing w:line="360" w:lineRule="atLeast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2728C"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Обговорення і затвердження кінцевого варіанту плану роботи ДНЗ на 2019/2020 навчальний рік, робочого навчального плану, форми планування </w:t>
      </w:r>
      <w:proofErr w:type="spellStart"/>
      <w:r w:rsidR="0062728C"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</w:t>
      </w:r>
      <w:proofErr w:type="spellEnd"/>
      <w:r w:rsidR="0062728C"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виховної роботи, режиму дня, розкладу занять.(обговорення, затвердження)</w:t>
      </w:r>
    </w:p>
    <w:p w:rsidR="005165D9" w:rsidRPr="005165D9" w:rsidRDefault="005165D9" w:rsidP="0062728C">
      <w:pPr>
        <w:spacing w:line="36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>. Затвердження програми, за якою працюватиме заклад в поточному навчальному році.(обговорення, затвердження)</w:t>
      </w:r>
    </w:p>
    <w:p w:rsidR="0062728C" w:rsidRPr="0062728C" w:rsidRDefault="0062728C" w:rsidP="0062728C">
      <w:pPr>
        <w:spacing w:line="36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28C">
        <w:rPr>
          <w:rFonts w:ascii="Times New Roman" w:hAnsi="Times New Roman" w:cs="Times New Roman"/>
          <w:sz w:val="28"/>
          <w:szCs w:val="28"/>
          <w:lang w:val="uk-UA"/>
        </w:rPr>
        <w:t>4.Затвердження програм і планів роботи вузьких спеціалістів.</w:t>
      </w:r>
      <w:r w:rsidR="002C33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(обговорення, затвердження)</w:t>
      </w:r>
    </w:p>
    <w:p w:rsidR="0062728C" w:rsidRPr="0062728C" w:rsidRDefault="0062728C" w:rsidP="0062728C">
      <w:pPr>
        <w:spacing w:line="36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Підсумки </w:t>
      </w:r>
      <w:proofErr w:type="spellStart"/>
      <w:r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оперативно</w:t>
      </w:r>
      <w:proofErr w:type="spellEnd"/>
      <w:r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оглядового контролю щодо підготовки до нового навчального року.(інформація)</w:t>
      </w:r>
    </w:p>
    <w:p w:rsidR="0062728C" w:rsidRPr="0062728C" w:rsidRDefault="0062728C" w:rsidP="0062728C">
      <w:pPr>
        <w:spacing w:line="336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28C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Організаційні питання на початку навчального року.</w:t>
      </w:r>
    </w:p>
    <w:p w:rsidR="001A5C1D" w:rsidRPr="0062728C" w:rsidRDefault="001A5C1D" w:rsidP="001A5C1D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62728C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t xml:space="preserve">7. </w:t>
      </w:r>
      <w:proofErr w:type="spellStart"/>
      <w:r w:rsidRPr="0062728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Різне</w:t>
      </w:r>
      <w:proofErr w:type="spellEnd"/>
      <w:r w:rsidRPr="0062728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1A5C1D" w:rsidRDefault="0062728C" w:rsidP="001A5C1D">
      <w:pPr>
        <w:tabs>
          <w:tab w:val="left" w:pos="22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728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A5C1D" w:rsidRPr="0062728C">
        <w:rPr>
          <w:rFonts w:ascii="Times New Roman" w:hAnsi="Times New Roman" w:cs="Times New Roman"/>
          <w:sz w:val="28"/>
          <w:szCs w:val="28"/>
          <w:lang w:val="uk-UA"/>
        </w:rPr>
        <w:t>. Рішення педагогічної ради.</w:t>
      </w:r>
    </w:p>
    <w:p w:rsidR="002C3335" w:rsidRPr="0062728C" w:rsidRDefault="002C3335" w:rsidP="001A5C1D">
      <w:pPr>
        <w:tabs>
          <w:tab w:val="left" w:pos="22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A5C1D" w:rsidRPr="00CC5FAA" w:rsidRDefault="001A5C1D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СЛУХАЛИ :  </w:t>
      </w:r>
      <w:proofErr w:type="spellStart"/>
      <w:r w:rsidRPr="00CC5FAA">
        <w:rPr>
          <w:rFonts w:ascii="Times New Roman" w:hAnsi="Times New Roman" w:cs="Times New Roman"/>
          <w:sz w:val="28"/>
          <w:szCs w:val="28"/>
          <w:lang w:val="uk-UA"/>
        </w:rPr>
        <w:t>Юзіну</w:t>
      </w:r>
      <w:proofErr w:type="spellEnd"/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 О.П , яка повідомила, що рішення попередньої педагогічної ради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онані в повному обсязі (інформація 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</w:p>
    <w:p w:rsidR="001A5C1D" w:rsidRPr="00CC5FAA" w:rsidRDefault="002C3335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5C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5C1D"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старшої  медичної  сестри  Яременко Ю.В. «Підведення підсумків роботи в </w:t>
      </w:r>
      <w:proofErr w:type="spellStart"/>
      <w:r w:rsidR="001A5C1D" w:rsidRPr="00CC5FAA">
        <w:rPr>
          <w:rFonts w:ascii="Times New Roman" w:hAnsi="Times New Roman" w:cs="Times New Roman"/>
          <w:sz w:val="28"/>
          <w:szCs w:val="28"/>
          <w:lang w:val="uk-UA"/>
        </w:rPr>
        <w:t>літньо</w:t>
      </w:r>
      <w:proofErr w:type="spellEnd"/>
      <w:r w:rsidR="001A5C1D"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 – оздоровчий період» (інформація додається).</w:t>
      </w:r>
    </w:p>
    <w:p w:rsidR="001A5C1D" w:rsidRPr="00CC5FAA" w:rsidRDefault="001A5C1D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1A5C1D" w:rsidRDefault="001A5C1D" w:rsidP="001A5C1D">
      <w:pPr>
        <w:tabs>
          <w:tab w:val="left" w:pos="2220"/>
        </w:tabs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C5FAA">
        <w:rPr>
          <w:rFonts w:ascii="Times New Roman" w:hAnsi="Times New Roman" w:cs="Times New Roman"/>
          <w:sz w:val="28"/>
          <w:szCs w:val="28"/>
          <w:lang w:val="uk-UA"/>
        </w:rPr>
        <w:t>директор ДНЗ Ковальова Т.М.,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ознайомила педагогів з інформацією </w:t>
      </w:r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«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особливості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організації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діяльності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закладів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дошкільної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освіти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2018/2019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навчальному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році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 (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Лист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МОН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України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від</w:t>
      </w:r>
      <w:proofErr w:type="spellEnd"/>
      <w:r w:rsidRPr="00CC5FA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13.06.201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8 № 1/9-386) 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виступ додається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</w:t>
      </w:r>
    </w:p>
    <w:p w:rsidR="001A5C1D" w:rsidRPr="007822DC" w:rsidRDefault="002C3335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 xml:space="preserve">2. </w:t>
      </w:r>
      <w:r w:rsidR="001A5C1D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СЛУХАЛИ:</w:t>
      </w:r>
    </w:p>
    <w:p w:rsidR="001A5C1D" w:rsidRDefault="002C3335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5C1D">
        <w:rPr>
          <w:rFonts w:ascii="Times New Roman" w:hAnsi="Times New Roman" w:cs="Times New Roman"/>
          <w:sz w:val="28"/>
          <w:szCs w:val="28"/>
          <w:lang w:val="uk-UA"/>
        </w:rPr>
        <w:t>ихователя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методиста </w:t>
      </w:r>
      <w:r w:rsidR="001A5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5C1D">
        <w:rPr>
          <w:rFonts w:ascii="Times New Roman" w:hAnsi="Times New Roman" w:cs="Times New Roman"/>
          <w:sz w:val="28"/>
          <w:szCs w:val="28"/>
          <w:lang w:val="uk-UA"/>
        </w:rPr>
        <w:t>Юзіну</w:t>
      </w:r>
      <w:proofErr w:type="spellEnd"/>
      <w:r w:rsidR="001A5C1D">
        <w:rPr>
          <w:rFonts w:ascii="Times New Roman" w:hAnsi="Times New Roman" w:cs="Times New Roman"/>
          <w:sz w:val="28"/>
          <w:szCs w:val="28"/>
          <w:lang w:val="uk-UA"/>
        </w:rPr>
        <w:t xml:space="preserve"> О.П., яка відмітила, згідно даного листа необхідно передбачити роботу у підгрупах, диференціацію завдань і видів діяльності з домірним рівнем складності;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запропонувала затвердити програми навчально – виховної роботи з дітьми у 2019 -2020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C1D" w:rsidRDefault="001A5C1D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Заріцьку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Г.П., яка зазначила, що при розробці розкладів організованої діяльності дітей необхідно планувати не більше одного інтегрованого заняття на день, за часом , яке не має перевищувати часові норми: молодша група – 15хв, середня група – 20 хв, старша група 25хв.</w:t>
      </w:r>
      <w:r w:rsidR="002C3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5C1D" w:rsidRDefault="002C3335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СЛУХАЛИ</w:t>
      </w:r>
    </w:p>
    <w:p w:rsidR="00214471" w:rsidRDefault="001A5C1D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Ковальова Т.М. , яка ознайомила вихователів з перспективним планом </w:t>
      </w:r>
      <w:r w:rsidR="002C3335">
        <w:rPr>
          <w:rFonts w:ascii="Times New Roman" w:hAnsi="Times New Roman" w:cs="Times New Roman"/>
          <w:sz w:val="28"/>
          <w:szCs w:val="28"/>
          <w:lang w:val="uk-UA"/>
        </w:rPr>
        <w:t xml:space="preserve">роботи на новий навчальний рік , відмітивши, що головними завданнями у 20190-2020 </w:t>
      </w:r>
      <w:proofErr w:type="spellStart"/>
      <w:r w:rsidR="002C333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C3335">
        <w:rPr>
          <w:rFonts w:ascii="Times New Roman" w:hAnsi="Times New Roman" w:cs="Times New Roman"/>
          <w:sz w:val="28"/>
          <w:szCs w:val="28"/>
          <w:lang w:val="uk-UA"/>
        </w:rPr>
        <w:t xml:space="preserve">. буде впровадження </w:t>
      </w:r>
      <w:r w:rsidR="00214471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="00214471" w:rsidRPr="0021447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14471">
        <w:rPr>
          <w:rFonts w:ascii="Times New Roman" w:hAnsi="Times New Roman" w:cs="Times New Roman"/>
          <w:sz w:val="28"/>
          <w:szCs w:val="28"/>
          <w:lang w:val="uk-UA"/>
        </w:rPr>
        <w:t>освіти та подальша робота над здоров’язберігаючими технологіями у навчанні дітей дошкільного віку (використання у роботі е</w:t>
      </w:r>
      <w:r w:rsidR="00646F3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14471">
        <w:rPr>
          <w:rFonts w:ascii="Times New Roman" w:hAnsi="Times New Roman" w:cs="Times New Roman"/>
          <w:sz w:val="28"/>
          <w:szCs w:val="28"/>
          <w:lang w:val="uk-UA"/>
        </w:rPr>
        <w:t>детичних прийомів)</w:t>
      </w:r>
    </w:p>
    <w:p w:rsidR="00214471" w:rsidRDefault="00214471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646F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4471" w:rsidRDefault="00214471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– 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,</w:t>
      </w:r>
      <w:r w:rsidR="00646F35"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для ознайомлення та подальшого затвердження розклади організованої діяльності дітей та графіки робіт створених гуртків, для  планування </w:t>
      </w:r>
      <w:proofErr w:type="spellStart"/>
      <w:r w:rsidR="00646F35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646F35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процесу- використовувати сітку занять на місяць та потижневе календарне планування за видами діяльності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вихователів із графіком атестації </w:t>
      </w:r>
      <w:proofErr w:type="spellStart"/>
      <w:r w:rsidR="001A5C1D"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proofErr w:type="spellEnd"/>
      <w:r w:rsidR="001A5C1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C3335">
        <w:rPr>
          <w:rFonts w:ascii="Times New Roman" w:hAnsi="Times New Roman" w:cs="Times New Roman"/>
          <w:sz w:val="28"/>
          <w:szCs w:val="28"/>
          <w:lang w:val="uk-UA"/>
        </w:rPr>
        <w:t xml:space="preserve"> курсової перепідготовки. В 2019 -2020</w:t>
      </w:r>
      <w:r w:rsidR="001A5C1D">
        <w:rPr>
          <w:rFonts w:ascii="Times New Roman" w:hAnsi="Times New Roman" w:cs="Times New Roman"/>
          <w:sz w:val="28"/>
          <w:szCs w:val="28"/>
          <w:lang w:val="uk-UA"/>
        </w:rPr>
        <w:t xml:space="preserve">н.р. </w:t>
      </w:r>
    </w:p>
    <w:p w:rsidR="001A5C1D" w:rsidRDefault="00214471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A5C1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646F35" w:rsidRDefault="00646F35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Бивалькевич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яка запропонувала для того, щоб покращити роботу з дітьми та задовольнити творчі амбіції педагогів, організувати  діяльність  з дітьми у формі гурткової роботи в позаробочий час вихователів, не перевищуючи норми навантаження дітей</w:t>
      </w:r>
    </w:p>
    <w:p w:rsidR="001A5C1D" w:rsidRDefault="001A5C1D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46F35" w:rsidRDefault="00646F35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– 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0F1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966">
        <w:rPr>
          <w:rFonts w:ascii="Times New Roman" w:hAnsi="Times New Roman" w:cs="Times New Roman"/>
          <w:sz w:val="28"/>
          <w:szCs w:val="28"/>
          <w:lang w:val="uk-UA"/>
        </w:rPr>
        <w:t xml:space="preserve">яка запропонувала затвердити програми для складання планів роботи на 2019 – 2020 </w:t>
      </w:r>
      <w:proofErr w:type="spellStart"/>
      <w:r w:rsidR="0059796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97966">
        <w:rPr>
          <w:rFonts w:ascii="Times New Roman" w:hAnsi="Times New Roman" w:cs="Times New Roman"/>
          <w:sz w:val="28"/>
          <w:szCs w:val="28"/>
          <w:lang w:val="uk-UA"/>
        </w:rPr>
        <w:t>. спеціалістами.</w:t>
      </w:r>
    </w:p>
    <w:p w:rsidR="00AB1B85" w:rsidRDefault="00597966" w:rsidP="005979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597966" w:rsidRDefault="00597966" w:rsidP="005979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– методиста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 , яка відмітила, що під 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оглядового контролю дитячого садка до нового навчального року було </w:t>
      </w:r>
      <w:r w:rsidR="00AB1B85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відзначено високий рівень підготовки груп до нового навчального року, разом з тим в групі «Ромашка» необхідно створити куточок усамітнення, в групі «</w:t>
      </w:r>
      <w:proofErr w:type="spellStart"/>
      <w:r w:rsidR="00AB1B85"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 w:rsidR="00AB1B85">
        <w:rPr>
          <w:rFonts w:ascii="Times New Roman" w:hAnsi="Times New Roman" w:cs="Times New Roman"/>
          <w:sz w:val="28"/>
          <w:szCs w:val="28"/>
          <w:lang w:val="uk-UA"/>
        </w:rPr>
        <w:t>», «Сонечко» відсутній календар природи, у всіх групах необхідно створити картотеки дидактичних посібників.</w:t>
      </w:r>
    </w:p>
    <w:p w:rsidR="00AB1B85" w:rsidRDefault="00597966" w:rsidP="005979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</w:p>
    <w:p w:rsidR="00597966" w:rsidRDefault="00597966" w:rsidP="005979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психолога Герасименко О.М., яка зазначила, що в період </w:t>
      </w:r>
      <w:r w:rsidR="00AB1B85">
        <w:rPr>
          <w:rFonts w:ascii="Times New Roman" w:hAnsi="Times New Roman" w:cs="Times New Roman"/>
          <w:sz w:val="28"/>
          <w:szCs w:val="28"/>
          <w:lang w:val="uk-UA"/>
        </w:rPr>
        <w:t xml:space="preserve">адаптації,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знову прибулих дітей в ДНЗ, особливу увагу необхідно приділити навчанню дітей культурно – гігієнічним навикам та дотримання режиму дня в дитячому садку та вдома.</w:t>
      </w:r>
    </w:p>
    <w:p w:rsidR="00AB1B85" w:rsidRDefault="00AB1B85" w:rsidP="005979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</w:p>
    <w:p w:rsidR="00597966" w:rsidRDefault="00597966" w:rsidP="005979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Ковальову Т.М.</w:t>
      </w:r>
      <w:r w:rsidR="00AB1B85">
        <w:rPr>
          <w:rFonts w:ascii="Times New Roman" w:hAnsi="Times New Roman" w:cs="Times New Roman"/>
          <w:sz w:val="28"/>
          <w:szCs w:val="28"/>
          <w:lang w:val="uk-UA"/>
        </w:rPr>
        <w:t>, яка надала інформацію про автономію ДНЗ та її позитивні і негативні сторони.</w:t>
      </w:r>
    </w:p>
    <w:p w:rsidR="00AB1B85" w:rsidRDefault="00AB1B85" w:rsidP="005979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597966" w:rsidRDefault="00AB1B85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вихователь Гончаренко О.А., яка зазначила, що питання переходу ДНЗ 115 в автономію не на часі, так як це потребує додаткових фінансових затрат та чітко не прописана з</w:t>
      </w:r>
      <w:r w:rsidR="005165D9">
        <w:rPr>
          <w:rFonts w:ascii="Times New Roman" w:hAnsi="Times New Roman" w:cs="Times New Roman"/>
          <w:sz w:val="28"/>
          <w:szCs w:val="28"/>
          <w:lang w:val="uk-UA"/>
        </w:rPr>
        <w:t xml:space="preserve">аконодавча база, тому пропонує відкласти питання переходу ДНЗ в автономію на більш слушний час. </w:t>
      </w:r>
    </w:p>
    <w:p w:rsidR="001A5C1D" w:rsidRPr="00CC5FAA" w:rsidRDefault="001A5C1D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C5FAA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1A5C1D" w:rsidRPr="00CC5FAA" w:rsidRDefault="005165D9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оздоровчий період 2018-2019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5FA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. вважати виконаним. </w:t>
      </w:r>
      <w:r w:rsidR="001A5C1D" w:rsidRPr="00CC5FA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A5C1D" w:rsidRPr="00CC5FAA" w:rsidRDefault="005165D9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5C1D"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.1. Затвердити річний план роботи дошкільного </w:t>
      </w:r>
      <w:r w:rsidR="001A5C1D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597966">
        <w:rPr>
          <w:rFonts w:ascii="Times New Roman" w:hAnsi="Times New Roman" w:cs="Times New Roman"/>
          <w:sz w:val="28"/>
          <w:szCs w:val="28"/>
          <w:lang w:val="uk-UA"/>
        </w:rPr>
        <w:t>закладу №115 на 2019</w:t>
      </w:r>
      <w:r w:rsidR="001A5C1D" w:rsidRPr="00CC5F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97966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proofErr w:type="spellStart"/>
      <w:r w:rsidR="001A5C1D" w:rsidRPr="00CC5FA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A5C1D" w:rsidRPr="00CC5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C1D" w:rsidRDefault="005165D9" w:rsidP="001A5C1D">
      <w:pPr>
        <w:pStyle w:val="Standard"/>
      </w:pPr>
      <w:r>
        <w:rPr>
          <w:rFonts w:cs="Times New Roman"/>
          <w:sz w:val="28"/>
          <w:szCs w:val="28"/>
          <w:lang w:val="uk-UA"/>
        </w:rPr>
        <w:t>2</w:t>
      </w:r>
      <w:r w:rsidR="001A5C1D" w:rsidRPr="00CC5FAA">
        <w:rPr>
          <w:rFonts w:cs="Times New Roman"/>
          <w:sz w:val="28"/>
          <w:szCs w:val="28"/>
          <w:lang w:val="uk-UA"/>
        </w:rPr>
        <w:t xml:space="preserve">.2.Визначити </w:t>
      </w:r>
      <w:r>
        <w:rPr>
          <w:rFonts w:cs="Times New Roman"/>
          <w:sz w:val="28"/>
          <w:szCs w:val="28"/>
          <w:lang w:val="uk-UA"/>
        </w:rPr>
        <w:t>єдину методичну мету ДНЗ на 2019-2020</w:t>
      </w:r>
      <w:r w:rsidR="001A5C1D" w:rsidRPr="00CC5FA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1A5C1D" w:rsidRPr="00CC5FAA">
        <w:rPr>
          <w:rFonts w:cs="Times New Roman"/>
          <w:sz w:val="28"/>
          <w:szCs w:val="28"/>
          <w:lang w:val="uk-UA"/>
        </w:rPr>
        <w:t>н.р</w:t>
      </w:r>
      <w:proofErr w:type="spellEnd"/>
      <w:r w:rsidR="001A5C1D" w:rsidRPr="00CC5FAA">
        <w:rPr>
          <w:rFonts w:cs="Times New Roman"/>
          <w:sz w:val="28"/>
          <w:szCs w:val="28"/>
          <w:lang w:val="uk-UA"/>
        </w:rPr>
        <w:t>.</w:t>
      </w:r>
      <w:r w:rsidR="001A5C1D">
        <w:rPr>
          <w:rFonts w:cs="Times New Roman"/>
          <w:sz w:val="28"/>
          <w:szCs w:val="28"/>
          <w:lang w:val="uk-UA"/>
        </w:rPr>
        <w:t xml:space="preserve">, яка буде включати роботу по реалізації  завдання на наступний навчальний рік, подальше впровадження в роботу вихователів з дітьми інноваційних технологій </w:t>
      </w:r>
      <w:r>
        <w:rPr>
          <w:rFonts w:cs="Times New Roman"/>
          <w:sz w:val="28"/>
          <w:szCs w:val="28"/>
          <w:lang w:val="uk-UA"/>
        </w:rPr>
        <w:t xml:space="preserve">(використання елементів ейдетики під час занять, впровадження у роботу ДНЗ </w:t>
      </w:r>
      <w:r>
        <w:rPr>
          <w:rFonts w:cs="Times New Roman"/>
          <w:sz w:val="28"/>
          <w:szCs w:val="28"/>
          <w:lang w:val="en-US"/>
        </w:rPr>
        <w:t>STREAM</w:t>
      </w:r>
      <w:r w:rsidRPr="005165D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освіти)</w:t>
      </w:r>
      <w:r w:rsidR="001A5C1D">
        <w:rPr>
          <w:rFonts w:cs="Times New Roman"/>
          <w:sz w:val="28"/>
          <w:szCs w:val="28"/>
          <w:lang w:val="uk-UA"/>
        </w:rPr>
        <w:t>, та впро</w:t>
      </w:r>
      <w:r>
        <w:rPr>
          <w:rFonts w:cs="Times New Roman"/>
          <w:sz w:val="28"/>
          <w:szCs w:val="28"/>
          <w:lang w:val="uk-UA"/>
        </w:rPr>
        <w:t>вадження</w:t>
      </w:r>
      <w:r w:rsidR="001A5C1D">
        <w:rPr>
          <w:rFonts w:cs="Times New Roman"/>
          <w:sz w:val="28"/>
          <w:szCs w:val="28"/>
          <w:lang w:val="uk-UA"/>
        </w:rPr>
        <w:t xml:space="preserve">  пілотного проекту «Театральна мозаїка» з метою </w:t>
      </w:r>
      <w:proofErr w:type="spellStart"/>
      <w:r w:rsidR="001A5C1D">
        <w:rPr>
          <w:rFonts w:cs="Times New Roman"/>
          <w:sz w:val="28"/>
          <w:szCs w:val="28"/>
        </w:rPr>
        <w:t>створення</w:t>
      </w:r>
      <w:proofErr w:type="spellEnd"/>
      <w:r w:rsidR="001A5C1D">
        <w:rPr>
          <w:rFonts w:cs="Times New Roman"/>
          <w:sz w:val="28"/>
          <w:szCs w:val="28"/>
        </w:rPr>
        <w:t xml:space="preserve">  </w:t>
      </w:r>
      <w:proofErr w:type="spellStart"/>
      <w:r w:rsidR="001A5C1D">
        <w:rPr>
          <w:rFonts w:cs="Times New Roman"/>
          <w:sz w:val="28"/>
          <w:szCs w:val="28"/>
        </w:rPr>
        <w:t>сприятливих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умов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для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виникнення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та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активізації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художніх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проявів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дітей</w:t>
      </w:r>
      <w:proofErr w:type="spellEnd"/>
      <w:r w:rsidR="001A5C1D">
        <w:rPr>
          <w:rFonts w:cs="Times New Roman"/>
          <w:sz w:val="28"/>
          <w:szCs w:val="28"/>
        </w:rPr>
        <w:t xml:space="preserve">, </w:t>
      </w:r>
      <w:proofErr w:type="spellStart"/>
      <w:r w:rsidR="001A5C1D">
        <w:rPr>
          <w:rFonts w:cs="Times New Roman"/>
          <w:sz w:val="28"/>
          <w:szCs w:val="28"/>
        </w:rPr>
        <w:t>занурення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їх</w:t>
      </w:r>
      <w:proofErr w:type="spellEnd"/>
      <w:r w:rsidR="001A5C1D">
        <w:rPr>
          <w:rFonts w:cs="Times New Roman"/>
          <w:sz w:val="28"/>
          <w:szCs w:val="28"/>
        </w:rPr>
        <w:t xml:space="preserve"> у </w:t>
      </w:r>
      <w:proofErr w:type="spellStart"/>
      <w:r w:rsidR="001A5C1D">
        <w:rPr>
          <w:rFonts w:cs="Times New Roman"/>
          <w:sz w:val="28"/>
          <w:szCs w:val="28"/>
        </w:rPr>
        <w:t>світ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творчості</w:t>
      </w:r>
      <w:proofErr w:type="spellEnd"/>
      <w:r w:rsidR="001A5C1D">
        <w:rPr>
          <w:rFonts w:cs="Times New Roman"/>
          <w:sz w:val="28"/>
          <w:szCs w:val="28"/>
        </w:rPr>
        <w:t xml:space="preserve">, </w:t>
      </w:r>
      <w:proofErr w:type="spellStart"/>
      <w:r w:rsidR="001A5C1D">
        <w:rPr>
          <w:rFonts w:cs="Times New Roman"/>
          <w:sz w:val="28"/>
          <w:szCs w:val="28"/>
        </w:rPr>
        <w:t>урізноманітнення</w:t>
      </w:r>
      <w:proofErr w:type="spellEnd"/>
      <w:r w:rsidR="001A5C1D">
        <w:rPr>
          <w:rFonts w:cs="Times New Roman"/>
          <w:sz w:val="28"/>
          <w:szCs w:val="28"/>
        </w:rPr>
        <w:t xml:space="preserve">  </w:t>
      </w:r>
      <w:proofErr w:type="spellStart"/>
      <w:r w:rsidR="001A5C1D">
        <w:rPr>
          <w:rFonts w:cs="Times New Roman"/>
          <w:sz w:val="28"/>
          <w:szCs w:val="28"/>
        </w:rPr>
        <w:t>їх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художнього</w:t>
      </w:r>
      <w:proofErr w:type="spellEnd"/>
      <w:r w:rsidR="001A5C1D">
        <w:rPr>
          <w:rFonts w:cs="Times New Roman"/>
          <w:sz w:val="28"/>
          <w:szCs w:val="28"/>
        </w:rPr>
        <w:t xml:space="preserve">, </w:t>
      </w:r>
      <w:proofErr w:type="spellStart"/>
      <w:r w:rsidR="001A5C1D">
        <w:rPr>
          <w:rFonts w:cs="Times New Roman"/>
          <w:sz w:val="28"/>
          <w:szCs w:val="28"/>
        </w:rPr>
        <w:t>естетичного</w:t>
      </w:r>
      <w:proofErr w:type="spellEnd"/>
      <w:r w:rsidR="001A5C1D">
        <w:rPr>
          <w:rFonts w:cs="Times New Roman"/>
          <w:sz w:val="28"/>
          <w:szCs w:val="28"/>
        </w:rPr>
        <w:t xml:space="preserve">, </w:t>
      </w:r>
      <w:proofErr w:type="spellStart"/>
      <w:r w:rsidR="001A5C1D">
        <w:rPr>
          <w:rFonts w:cs="Times New Roman"/>
          <w:sz w:val="28"/>
          <w:szCs w:val="28"/>
        </w:rPr>
        <w:t>емоційно-чуттєвого</w:t>
      </w:r>
      <w:proofErr w:type="spellEnd"/>
      <w:r w:rsidR="001A5C1D">
        <w:rPr>
          <w:rFonts w:cs="Times New Roman"/>
          <w:sz w:val="28"/>
          <w:szCs w:val="28"/>
        </w:rPr>
        <w:t xml:space="preserve"> </w:t>
      </w:r>
      <w:proofErr w:type="spellStart"/>
      <w:r w:rsidR="001A5C1D">
        <w:rPr>
          <w:rFonts w:cs="Times New Roman"/>
          <w:sz w:val="28"/>
          <w:szCs w:val="28"/>
        </w:rPr>
        <w:t>досвід</w:t>
      </w:r>
      <w:proofErr w:type="spellEnd"/>
      <w:r w:rsidR="001A5C1D">
        <w:rPr>
          <w:rFonts w:cs="Times New Roman"/>
          <w:sz w:val="28"/>
          <w:szCs w:val="28"/>
          <w:lang w:val="uk-UA"/>
        </w:rPr>
        <w:t>у</w:t>
      </w:r>
      <w:r w:rsidR="001A5C1D">
        <w:rPr>
          <w:rFonts w:cs="Times New Roman"/>
          <w:sz w:val="28"/>
          <w:szCs w:val="28"/>
        </w:rPr>
        <w:t>.</w:t>
      </w:r>
    </w:p>
    <w:p w:rsidR="005165D9" w:rsidRPr="005165D9" w:rsidRDefault="005165D9" w:rsidP="005165D9">
      <w:pPr>
        <w:pStyle w:val="a3"/>
        <w:numPr>
          <w:ilvl w:val="1"/>
          <w:numId w:val="4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165D9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на 2019-2020 </w:t>
      </w:r>
      <w:proofErr w:type="spellStart"/>
      <w:r w:rsidRPr="005165D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165D9">
        <w:rPr>
          <w:rFonts w:ascii="Times New Roman" w:hAnsi="Times New Roman" w:cs="Times New Roman"/>
          <w:sz w:val="28"/>
          <w:szCs w:val="28"/>
          <w:lang w:val="uk-UA"/>
        </w:rPr>
        <w:t>. вважати :</w:t>
      </w:r>
    </w:p>
    <w:p w:rsidR="005165D9" w:rsidRDefault="005165D9" w:rsidP="005165D9">
      <w:pPr>
        <w:pStyle w:val="Standard"/>
        <w:numPr>
          <w:ilvl w:val="0"/>
          <w:numId w:val="5"/>
        </w:numPr>
        <w:rPr>
          <w:rStyle w:val="a4"/>
          <w:rFonts w:cs="Times New Roman"/>
          <w:sz w:val="28"/>
          <w:szCs w:val="28"/>
          <w:lang w:val="uk-UA"/>
        </w:rPr>
      </w:pPr>
      <w:r>
        <w:rPr>
          <w:rStyle w:val="a4"/>
          <w:rFonts w:cs="Times New Roman"/>
          <w:sz w:val="28"/>
          <w:szCs w:val="28"/>
          <w:lang w:val="uk-UA"/>
        </w:rPr>
        <w:t>удосконалення роботи з використання прийомів мнемотехніки, як засобу розвитку зв’язного мовлення у дітей дошкільного віку.</w:t>
      </w:r>
    </w:p>
    <w:p w:rsidR="005165D9" w:rsidRDefault="005165D9" w:rsidP="005165D9">
      <w:pPr>
        <w:pStyle w:val="Standard"/>
        <w:numPr>
          <w:ilvl w:val="0"/>
          <w:numId w:val="5"/>
        </w:numPr>
        <w:rPr>
          <w:rStyle w:val="a4"/>
          <w:rFonts w:cs="Times New Roman"/>
          <w:sz w:val="28"/>
          <w:szCs w:val="28"/>
          <w:lang w:val="uk-UA"/>
        </w:rPr>
      </w:pPr>
      <w:r>
        <w:rPr>
          <w:rStyle w:val="a4"/>
          <w:rFonts w:cs="Times New Roman"/>
          <w:sz w:val="28"/>
          <w:szCs w:val="28"/>
          <w:lang w:val="uk-UA"/>
        </w:rPr>
        <w:t xml:space="preserve">впровадження у роботу дошкільного закладу </w:t>
      </w:r>
      <w:r>
        <w:rPr>
          <w:rStyle w:val="a4"/>
          <w:rFonts w:cs="Times New Roman"/>
          <w:sz w:val="28"/>
          <w:szCs w:val="28"/>
          <w:lang w:val="en-US"/>
        </w:rPr>
        <w:t>STREAM</w:t>
      </w:r>
      <w:r>
        <w:rPr>
          <w:rStyle w:val="a4"/>
          <w:rFonts w:cs="Times New Roman"/>
          <w:sz w:val="28"/>
          <w:szCs w:val="28"/>
          <w:lang w:val="uk-UA"/>
        </w:rPr>
        <w:t xml:space="preserve"> освіти :</w:t>
      </w:r>
    </w:p>
    <w:p w:rsidR="005165D9" w:rsidRDefault="005165D9" w:rsidP="005165D9">
      <w:pPr>
        <w:pStyle w:val="Standard"/>
        <w:numPr>
          <w:ilvl w:val="0"/>
          <w:numId w:val="5"/>
        </w:numPr>
        <w:rPr>
          <w:rStyle w:val="a4"/>
          <w:rFonts w:cs="Times New Roman"/>
          <w:sz w:val="28"/>
          <w:szCs w:val="28"/>
          <w:lang w:val="uk-UA"/>
        </w:rPr>
      </w:pPr>
      <w:r>
        <w:rPr>
          <w:rStyle w:val="a4"/>
          <w:rFonts w:cs="Times New Roman"/>
          <w:sz w:val="28"/>
          <w:szCs w:val="28"/>
          <w:lang w:val="uk-UA"/>
        </w:rPr>
        <w:t>експериментування , як засіб інтелектуального розвитку дітей та формування у      них основ цілісного світогляду.</w:t>
      </w:r>
    </w:p>
    <w:p w:rsidR="005165D9" w:rsidRPr="004D3292" w:rsidRDefault="005165D9" w:rsidP="005165D9">
      <w:pPr>
        <w:pStyle w:val="Standard"/>
        <w:ind w:left="564"/>
        <w:rPr>
          <w:rStyle w:val="a4"/>
          <w:rFonts w:cs="Times New Roman"/>
          <w:sz w:val="28"/>
          <w:szCs w:val="28"/>
          <w:lang w:val="uk-UA"/>
        </w:rPr>
      </w:pPr>
    </w:p>
    <w:p w:rsidR="005165D9" w:rsidRDefault="005165D9" w:rsidP="005165D9">
      <w:pPr>
        <w:pStyle w:val="Standard"/>
        <w:rPr>
          <w:rStyle w:val="a4"/>
          <w:rFonts w:cs="Times New Roman"/>
          <w:sz w:val="28"/>
          <w:szCs w:val="28"/>
          <w:lang w:val="uk-UA"/>
        </w:rPr>
      </w:pPr>
      <w:r>
        <w:rPr>
          <w:rStyle w:val="a4"/>
          <w:rFonts w:cs="Times New Roman"/>
          <w:sz w:val="28"/>
          <w:szCs w:val="28"/>
          <w:lang w:val="uk-UA"/>
        </w:rPr>
        <w:t xml:space="preserve"> 2.4</w:t>
      </w:r>
      <w:r w:rsidR="0080765A">
        <w:rPr>
          <w:rStyle w:val="a4"/>
          <w:rFonts w:cs="Times New Roman"/>
          <w:sz w:val="28"/>
          <w:szCs w:val="28"/>
          <w:lang w:val="uk-UA"/>
        </w:rPr>
        <w:t>.</w:t>
      </w:r>
      <w:r>
        <w:rPr>
          <w:rStyle w:val="a4"/>
          <w:rFonts w:cs="Times New Roman"/>
          <w:sz w:val="28"/>
          <w:szCs w:val="28"/>
          <w:lang w:val="uk-UA"/>
        </w:rPr>
        <w:t xml:space="preserve"> У 2019 -2020 </w:t>
      </w:r>
      <w:proofErr w:type="spellStart"/>
      <w:r>
        <w:rPr>
          <w:rStyle w:val="a4"/>
          <w:rFonts w:cs="Times New Roman"/>
          <w:sz w:val="28"/>
          <w:szCs w:val="28"/>
          <w:lang w:val="uk-UA"/>
        </w:rPr>
        <w:t>н.р</w:t>
      </w:r>
      <w:proofErr w:type="spellEnd"/>
      <w:r>
        <w:rPr>
          <w:rStyle w:val="a4"/>
          <w:rFonts w:cs="Times New Roman"/>
          <w:sz w:val="28"/>
          <w:szCs w:val="28"/>
          <w:lang w:val="uk-UA"/>
        </w:rPr>
        <w:t>. затвердити блочно – тематичну форму планування, планування педагогів складається з сітки занять</w:t>
      </w:r>
      <w:r w:rsidR="0080765A">
        <w:rPr>
          <w:rStyle w:val="a4"/>
          <w:rFonts w:cs="Times New Roman"/>
          <w:sz w:val="28"/>
          <w:szCs w:val="28"/>
          <w:lang w:val="uk-UA"/>
        </w:rPr>
        <w:t xml:space="preserve"> на місяць з визначенням теми тижня та мети тижня</w:t>
      </w:r>
      <w:r>
        <w:rPr>
          <w:rStyle w:val="a4"/>
          <w:rFonts w:cs="Times New Roman"/>
          <w:sz w:val="28"/>
          <w:szCs w:val="28"/>
          <w:lang w:val="uk-UA"/>
        </w:rPr>
        <w:t xml:space="preserve">, </w:t>
      </w:r>
      <w:r w:rsidR="0080765A">
        <w:rPr>
          <w:rStyle w:val="a4"/>
          <w:rFonts w:cs="Times New Roman"/>
          <w:sz w:val="28"/>
          <w:szCs w:val="28"/>
          <w:lang w:val="uk-UA"/>
        </w:rPr>
        <w:t>тижневого плану за формами роботи, роботи з батьками, комплексів ранкової гімнастики і гімнастики пробудження.</w:t>
      </w:r>
    </w:p>
    <w:p w:rsidR="005165D9" w:rsidRDefault="005165D9" w:rsidP="005165D9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A5C1D" w:rsidRPr="00CC5FAA" w:rsidRDefault="001A5C1D" w:rsidP="0080765A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C5F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0765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0765A">
        <w:rPr>
          <w:rFonts w:ascii="Times New Roman" w:hAnsi="Times New Roman" w:cs="Times New Roman"/>
          <w:sz w:val="28"/>
          <w:szCs w:val="28"/>
          <w:lang w:val="uk-UA"/>
        </w:rPr>
        <w:t>вердити для використання у 2019 - 2020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5FA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C5FAA">
        <w:rPr>
          <w:rFonts w:ascii="Times New Roman" w:hAnsi="Times New Roman" w:cs="Times New Roman"/>
          <w:sz w:val="28"/>
          <w:szCs w:val="28"/>
          <w:lang w:val="uk-UA"/>
        </w:rPr>
        <w:t>. наступні програми:</w:t>
      </w:r>
    </w:p>
    <w:p w:rsidR="001A5C1D" w:rsidRPr="00CC5FAA" w:rsidRDefault="001A5C1D" w:rsidP="001A5C1D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5FAA">
        <w:rPr>
          <w:rFonts w:ascii="Times New Roman" w:hAnsi="Times New Roman" w:cs="Times New Roman"/>
          <w:sz w:val="28"/>
          <w:szCs w:val="28"/>
          <w:lang w:val="uk-UA"/>
        </w:rPr>
        <w:t>Базовий компонент дошкільної освіти, яким визначено вимоги до рівня освіченості, розвиненості й вихованості дитини 6 (7) років перед її вступом до школи;</w:t>
      </w:r>
    </w:p>
    <w:p w:rsidR="001A5C1D" w:rsidRDefault="001A5C1D" w:rsidP="001A5C1D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для дітей від 2 до 7 років «Дитина»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65A" w:rsidRDefault="0080765A" w:rsidP="001A5C1D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80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768B">
        <w:rPr>
          <w:rFonts w:ascii="Times New Roman" w:hAnsi="Times New Roman" w:cs="Times New Roman"/>
          <w:sz w:val="28"/>
          <w:szCs w:val="28"/>
          <w:lang w:val="uk-UA"/>
        </w:rPr>
        <w:t xml:space="preserve"> освіта, або Стежинки у Всесвіт: альтернативна програма формування культури інженерного мислення в дошкільників / </w:t>
      </w:r>
      <w:proofErr w:type="spellStart"/>
      <w:proofErr w:type="gramStart"/>
      <w:r w:rsidR="00E6768B">
        <w:rPr>
          <w:rFonts w:ascii="Times New Roman" w:hAnsi="Times New Roman" w:cs="Times New Roman"/>
          <w:sz w:val="28"/>
          <w:szCs w:val="28"/>
          <w:lang w:val="uk-UA"/>
        </w:rPr>
        <w:t>автор.колектив</w:t>
      </w:r>
      <w:proofErr w:type="spellEnd"/>
      <w:proofErr w:type="gramEnd"/>
      <w:r w:rsidR="00E6768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E6768B">
        <w:rPr>
          <w:rFonts w:ascii="Times New Roman" w:hAnsi="Times New Roman" w:cs="Times New Roman"/>
          <w:sz w:val="28"/>
          <w:szCs w:val="28"/>
          <w:lang w:val="uk-UA"/>
        </w:rPr>
        <w:t>наук.керівник</w:t>
      </w:r>
      <w:proofErr w:type="spellEnd"/>
      <w:r w:rsidR="00E67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768B">
        <w:rPr>
          <w:rFonts w:ascii="Times New Roman" w:hAnsi="Times New Roman" w:cs="Times New Roman"/>
          <w:sz w:val="28"/>
          <w:szCs w:val="28"/>
          <w:lang w:val="uk-UA"/>
        </w:rPr>
        <w:t>Л.Крутій</w:t>
      </w:r>
      <w:proofErr w:type="spellEnd"/>
      <w:r w:rsidR="00E676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765A" w:rsidRDefault="0072175E" w:rsidP="001A5C1D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Парціальна програма з морального виховання дітей дошкільного віку «Скарбниця мора</w:t>
      </w:r>
      <w:r w:rsidR="00E6768B">
        <w:rPr>
          <w:rFonts w:ascii="Times New Roman" w:hAnsi="Times New Roman" w:cs="Times New Roman"/>
          <w:sz w:val="28"/>
          <w:szCs w:val="28"/>
          <w:lang w:val="uk-UA"/>
        </w:rPr>
        <w:t>лі» Лохвицька Л.В.;</w:t>
      </w:r>
      <w:bookmarkStart w:id="0" w:name="_GoBack"/>
      <w:bookmarkEnd w:id="0"/>
    </w:p>
    <w:p w:rsidR="0080765A" w:rsidRDefault="00725870" w:rsidP="001A5C1D">
      <w:pPr>
        <w:spacing w:after="0" w:line="276" w:lineRule="auto"/>
        <w:ind w:left="21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0765A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 програми роботи спеціалістів у ДНЗ</w:t>
      </w:r>
    </w:p>
    <w:p w:rsidR="0072175E" w:rsidRPr="0072175E" w:rsidRDefault="0072175E" w:rsidP="0072175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Освітня програма для дітей від 2 до 7 років «Дитина»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65A" w:rsidRDefault="0080765A" w:rsidP="001A5C1D">
      <w:pPr>
        <w:spacing w:after="0" w:line="276" w:lineRule="auto"/>
        <w:ind w:left="21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17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72175E">
        <w:rPr>
          <w:rFonts w:ascii="Times New Roman" w:hAnsi="Times New Roman" w:cs="Times New Roman"/>
          <w:sz w:val="28"/>
          <w:szCs w:val="28"/>
          <w:lang w:val="uk-UA"/>
        </w:rPr>
        <w:t xml:space="preserve">а корекційної роботи дітей з ФФНМ Ю.В. </w:t>
      </w:r>
      <w:proofErr w:type="spellStart"/>
      <w:r w:rsidR="0072175E">
        <w:rPr>
          <w:rFonts w:ascii="Times New Roman" w:hAnsi="Times New Roman" w:cs="Times New Roman"/>
          <w:sz w:val="28"/>
          <w:szCs w:val="28"/>
          <w:lang w:val="uk-UA"/>
        </w:rPr>
        <w:t>Рібцун</w:t>
      </w:r>
      <w:proofErr w:type="spellEnd"/>
      <w:r w:rsidR="00721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75E" w:rsidRDefault="0072175E" w:rsidP="001A5C1D">
      <w:pPr>
        <w:spacing w:after="0" w:line="276" w:lineRule="auto"/>
        <w:ind w:left="21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Англійська мова для дітей дошкільного віку. Програма та методичні рекомендації. </w:t>
      </w:r>
    </w:p>
    <w:p w:rsidR="0072175E" w:rsidRDefault="0072175E" w:rsidP="001A5C1D">
      <w:pPr>
        <w:spacing w:after="0" w:line="276" w:lineRule="auto"/>
        <w:ind w:left="21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75E" w:rsidRDefault="0072175E" w:rsidP="001A5C1D">
      <w:pPr>
        <w:spacing w:after="0" w:line="276" w:lineRule="auto"/>
        <w:ind w:left="21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Програма розвитку конструктивних здібностей у дітей дошкільного віку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конструювання» Т.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Пеккер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75E" w:rsidRDefault="0072175E" w:rsidP="00725870">
      <w:pPr>
        <w:spacing w:after="0" w:line="276" w:lineRule="auto"/>
        <w:ind w:left="21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768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Грайлик</w:t>
      </w:r>
      <w:proofErr w:type="spellEnd"/>
      <w:r w:rsidR="00E6768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Парціальна програма з організації театралізованої діяльності в дошкільному навчальному закладі Березіна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Гніровська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О.З. </w:t>
      </w:r>
    </w:p>
    <w:p w:rsidR="00725870" w:rsidRDefault="00725870" w:rsidP="001A5C1D">
      <w:pPr>
        <w:spacing w:after="0" w:line="276" w:lineRule="auto"/>
        <w:ind w:left="21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 Затвердити </w:t>
      </w:r>
      <w:r w:rsidR="001A5C1D">
        <w:rPr>
          <w:rFonts w:ascii="Times New Roman" w:hAnsi="Times New Roman" w:cs="Times New Roman"/>
          <w:sz w:val="28"/>
          <w:szCs w:val="28"/>
          <w:lang w:val="uk-UA"/>
        </w:rPr>
        <w:t>розклади занять та графіки гуртків.</w:t>
      </w:r>
    </w:p>
    <w:p w:rsidR="00725870" w:rsidRDefault="00725870" w:rsidP="00725870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4.2 </w:t>
      </w:r>
      <w:r w:rsidR="0080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 xml:space="preserve">Роботу адміністрації педагогічного колективу та інших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C5FAA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 в напрямку реалізації розділів річного плану вважати задовільною.</w:t>
      </w:r>
    </w:p>
    <w:p w:rsidR="00725870" w:rsidRDefault="00725870" w:rsidP="00725870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Обладнати в групі «Ромашка» - куточок усамітнення, в групах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«Сонечко» - створити календарі природи</w:t>
      </w:r>
    </w:p>
    <w:p w:rsidR="00725870" w:rsidRDefault="00725870" w:rsidP="001A5C1D">
      <w:pPr>
        <w:spacing w:after="0" w:line="276" w:lineRule="auto"/>
        <w:ind w:left="21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Відповідальні – вихователі груп  Термін до 30.09.19</w:t>
      </w:r>
    </w:p>
    <w:p w:rsidR="001A5C1D" w:rsidRDefault="00725870" w:rsidP="001A5C1D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Більшість пе</w:t>
      </w:r>
      <w:r w:rsidR="00A971A4">
        <w:rPr>
          <w:rFonts w:ascii="Times New Roman" w:hAnsi="Times New Roman" w:cs="Times New Roman"/>
          <w:sz w:val="28"/>
          <w:szCs w:val="28"/>
          <w:lang w:val="uk-UA"/>
        </w:rPr>
        <w:t>дагогів ДНЗ не підтримує перехід ДНЗ на автономію.</w:t>
      </w:r>
    </w:p>
    <w:p w:rsidR="00096723" w:rsidRPr="001A5C1D" w:rsidRDefault="000967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723" w:rsidRPr="001A5C1D" w:rsidSect="001A5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992"/>
    <w:multiLevelType w:val="hybridMultilevel"/>
    <w:tmpl w:val="511CF2F2"/>
    <w:lvl w:ilvl="0" w:tplc="40624F72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2B1"/>
    <w:multiLevelType w:val="multilevel"/>
    <w:tmpl w:val="8AE642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de-DE"/>
      </w:rPr>
    </w:lvl>
    <w:lvl w:ilvl="1">
      <w:start w:val="1"/>
      <w:numFmt w:val="decimal"/>
      <w:isLgl/>
      <w:lvlText w:val="%1.%2"/>
      <w:lvlJc w:val="left"/>
      <w:pPr>
        <w:ind w:left="5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8" w:hanging="2160"/>
      </w:pPr>
      <w:rPr>
        <w:rFonts w:hint="default"/>
      </w:rPr>
    </w:lvl>
  </w:abstractNum>
  <w:abstractNum w:abstractNumId="2" w15:restartNumberingAfterBreak="0">
    <w:nsid w:val="49836475"/>
    <w:multiLevelType w:val="hybridMultilevel"/>
    <w:tmpl w:val="6FCA30BA"/>
    <w:lvl w:ilvl="0" w:tplc="FFD0748A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77BE05EC"/>
    <w:multiLevelType w:val="multilevel"/>
    <w:tmpl w:val="A96031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7D685BC5"/>
    <w:multiLevelType w:val="multilevel"/>
    <w:tmpl w:val="B10EF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78"/>
    <w:rsid w:val="00096723"/>
    <w:rsid w:val="000F1D0D"/>
    <w:rsid w:val="001A5C1D"/>
    <w:rsid w:val="00214471"/>
    <w:rsid w:val="002C3335"/>
    <w:rsid w:val="005165D9"/>
    <w:rsid w:val="00597966"/>
    <w:rsid w:val="0062728C"/>
    <w:rsid w:val="00646F35"/>
    <w:rsid w:val="0072175E"/>
    <w:rsid w:val="00725870"/>
    <w:rsid w:val="0080765A"/>
    <w:rsid w:val="009A3F21"/>
    <w:rsid w:val="00A205B0"/>
    <w:rsid w:val="00A971A4"/>
    <w:rsid w:val="00AB1B85"/>
    <w:rsid w:val="00B2355C"/>
    <w:rsid w:val="00E6768B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18D"/>
  <w15:chartTrackingRefBased/>
  <w15:docId w15:val="{3DC50889-E626-428A-92BA-F5F41F9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5C1D"/>
    <w:pPr>
      <w:ind w:left="720"/>
      <w:contextualSpacing/>
    </w:pPr>
  </w:style>
  <w:style w:type="paragraph" w:customStyle="1" w:styleId="Standard">
    <w:name w:val="Standard"/>
    <w:rsid w:val="001A5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шрифт абзаца"/>
    <w:rsid w:val="0051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10</cp:revision>
  <dcterms:created xsi:type="dcterms:W3CDTF">2019-01-09T08:14:00Z</dcterms:created>
  <dcterms:modified xsi:type="dcterms:W3CDTF">2020-02-12T16:41:00Z</dcterms:modified>
</cp:coreProperties>
</file>